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87" w:rsidRDefault="00B72687" w:rsidP="00123B89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B72687" w:rsidRDefault="00B72687" w:rsidP="00123B89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B72687" w:rsidRDefault="00B72687" w:rsidP="00123B89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B72687" w:rsidRDefault="00B72687" w:rsidP="00123B89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Арбатского сельсовета </w:t>
      </w:r>
    </w:p>
    <w:p w:rsidR="00B72687" w:rsidRDefault="00B72687" w:rsidP="00123B89">
      <w:pPr>
        <w:spacing w:line="100" w:lineRule="atLeast"/>
        <w:jc w:val="center"/>
        <w:rPr>
          <w:sz w:val="26"/>
          <w:szCs w:val="26"/>
        </w:rPr>
      </w:pPr>
    </w:p>
    <w:p w:rsidR="00B72687" w:rsidRDefault="00B72687" w:rsidP="00123B89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B72687" w:rsidRDefault="00B72687" w:rsidP="00123B89">
      <w:pPr>
        <w:spacing w:line="100" w:lineRule="atLeast"/>
        <w:jc w:val="center"/>
        <w:rPr>
          <w:sz w:val="26"/>
          <w:szCs w:val="26"/>
        </w:rPr>
      </w:pPr>
    </w:p>
    <w:p w:rsidR="00B72687" w:rsidRDefault="00B72687" w:rsidP="00123B89">
      <w:pPr>
        <w:spacing w:line="100" w:lineRule="atLeast"/>
        <w:jc w:val="center"/>
        <w:rPr>
          <w:sz w:val="26"/>
          <w:szCs w:val="26"/>
        </w:rPr>
      </w:pPr>
    </w:p>
    <w:p w:rsidR="00B72687" w:rsidRDefault="00B72687" w:rsidP="00E9051F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11 декабря 2018г.                                     с. Арбаты                                                №  106</w:t>
      </w:r>
    </w:p>
    <w:p w:rsidR="00B72687" w:rsidRDefault="00B72687" w:rsidP="00123B89">
      <w:pPr>
        <w:spacing w:line="100" w:lineRule="atLeast"/>
        <w:jc w:val="both"/>
        <w:rPr>
          <w:sz w:val="26"/>
          <w:szCs w:val="26"/>
        </w:rPr>
      </w:pPr>
    </w:p>
    <w:p w:rsidR="00B72687" w:rsidRDefault="00B72687" w:rsidP="00AA7933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О назначении публичных слушаний                                                                                                             « О внесении изменений в отдельные                                                                                                                    положения Правил землепользования                                                                                             и застройки, утвержденные Решением                                                                                          Совета Депутатов Арбатского сельсовета                                                                                                    от 19 декабря 2012г. №50»</w:t>
      </w:r>
    </w:p>
    <w:p w:rsidR="00B72687" w:rsidRDefault="00B72687" w:rsidP="00123B89">
      <w:pPr>
        <w:spacing w:line="100" w:lineRule="atLeast"/>
        <w:jc w:val="both"/>
        <w:rPr>
          <w:sz w:val="26"/>
          <w:szCs w:val="26"/>
        </w:rPr>
      </w:pPr>
    </w:p>
    <w:p w:rsidR="00B72687" w:rsidRDefault="00B72687" w:rsidP="00CC3A7A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  <w:t xml:space="preserve">Рассмотрев заключение комиссии  </w:t>
      </w:r>
      <w:r w:rsidRPr="00AA7933">
        <w:rPr>
          <w:sz w:val="26"/>
          <w:szCs w:val="26"/>
        </w:rPr>
        <w:t>05.12.2018г</w:t>
      </w:r>
      <w:r>
        <w:rPr>
          <w:sz w:val="26"/>
          <w:szCs w:val="26"/>
        </w:rPr>
        <w:t xml:space="preserve">. по внесению изменений и дополнений в Генеральный план и Правила землепользования и застройки </w:t>
      </w:r>
      <w:r w:rsidRPr="00123B89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сельсовета Таштыпского района, руководствуясь Градостроительным кодексом Российской Федерации от 2004г. №190-ФЗ (с изменениями и дополнениями), Уставом муниципального образования </w:t>
      </w:r>
      <w:r w:rsidRPr="00123B89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сельсовета от </w:t>
      </w:r>
      <w:r w:rsidRPr="00123B89">
        <w:rPr>
          <w:sz w:val="26"/>
          <w:szCs w:val="26"/>
        </w:rPr>
        <w:t>20.01.2006 года № RU 195063622006001</w:t>
      </w:r>
      <w:r>
        <w:rPr>
          <w:sz w:val="26"/>
          <w:szCs w:val="26"/>
        </w:rPr>
        <w:t xml:space="preserve">,  в связи с поступившим заявлением Администрация </w:t>
      </w:r>
      <w:r w:rsidRPr="00123B89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сельсовета постановляет:</w:t>
      </w:r>
    </w:p>
    <w:p w:rsidR="00B72687" w:rsidRDefault="00B72687" w:rsidP="00CC3A7A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  <w:t xml:space="preserve">1.Организовать подготовку и проведение открытого заседания публичных слушаний по внесению изменений в Правила землепользования и застройки, утвержденных Решением Совета Депутатов </w:t>
      </w:r>
      <w:r w:rsidRPr="00123B89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сельсовета от 19 декабря 2012г. № 50. </w:t>
      </w:r>
    </w:p>
    <w:p w:rsidR="00B72687" w:rsidRDefault="00B72687" w:rsidP="00CC3A7A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  <w:t xml:space="preserve">2.Назначить публичные слушания по внесению изменений в Правила землепользования и застройки </w:t>
      </w:r>
      <w:r w:rsidRPr="00123B89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сельсовета на </w:t>
      </w:r>
      <w:r w:rsidRPr="00AA7933">
        <w:rPr>
          <w:sz w:val="26"/>
          <w:szCs w:val="26"/>
        </w:rPr>
        <w:t>25 января 2019года   в 15-00</w:t>
      </w:r>
      <w:r w:rsidRPr="008D79BE">
        <w:rPr>
          <w:sz w:val="26"/>
          <w:szCs w:val="26"/>
        </w:rPr>
        <w:t xml:space="preserve"> часов по</w:t>
      </w:r>
      <w:r>
        <w:rPr>
          <w:sz w:val="26"/>
          <w:szCs w:val="26"/>
        </w:rPr>
        <w:t xml:space="preserve"> адресу: Администрация Арбатского сельсовета, с. Арбаты ул. Октябрьская, дом 18.</w:t>
      </w:r>
    </w:p>
    <w:p w:rsidR="00B72687" w:rsidRDefault="00B72687" w:rsidP="00123B89">
      <w:pPr>
        <w:spacing w:line="100" w:lineRule="atLeast"/>
        <w:ind w:left="16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-организовать прием письменных предложений и замечаний относительно изменений в Правила землепользования и застройки </w:t>
      </w:r>
      <w:r w:rsidRPr="00123B89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сельсовета в период проведения публичных слушаний;</w:t>
      </w:r>
    </w:p>
    <w:p w:rsidR="00B72687" w:rsidRDefault="00B72687" w:rsidP="00123B89">
      <w:pPr>
        <w:spacing w:line="100" w:lineRule="atLeast"/>
        <w:ind w:left="16" w:hanging="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-обеспечить обнародование и размещение на официальном Интернет-сайте администрации </w:t>
      </w:r>
      <w:r w:rsidRPr="00123B89">
        <w:rPr>
          <w:sz w:val="26"/>
          <w:szCs w:val="26"/>
        </w:rPr>
        <w:t xml:space="preserve">Арбатского </w:t>
      </w:r>
      <w:r>
        <w:rPr>
          <w:sz w:val="26"/>
          <w:szCs w:val="26"/>
        </w:rPr>
        <w:t>сельсовета данного постановления;</w:t>
      </w:r>
    </w:p>
    <w:p w:rsidR="00B72687" w:rsidRDefault="00B72687" w:rsidP="00123B89">
      <w:pPr>
        <w:spacing w:line="100" w:lineRule="atLeast"/>
        <w:ind w:left="16" w:hanging="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обеспечить обнародование и размещение на официальном Интернет-сайте администрации </w:t>
      </w:r>
      <w:r w:rsidRPr="00123B89">
        <w:rPr>
          <w:sz w:val="26"/>
          <w:szCs w:val="26"/>
        </w:rPr>
        <w:t xml:space="preserve">Арбатского </w:t>
      </w:r>
      <w:r>
        <w:rPr>
          <w:sz w:val="26"/>
          <w:szCs w:val="26"/>
        </w:rPr>
        <w:t xml:space="preserve">сельсовета проект изменений в Правила землепользования и застройки </w:t>
      </w:r>
      <w:r w:rsidRPr="00123B89">
        <w:rPr>
          <w:sz w:val="26"/>
          <w:szCs w:val="26"/>
        </w:rPr>
        <w:t xml:space="preserve">Арбатского </w:t>
      </w:r>
      <w:r>
        <w:rPr>
          <w:sz w:val="26"/>
          <w:szCs w:val="26"/>
        </w:rPr>
        <w:t>сельсовета, прилагается.</w:t>
      </w:r>
    </w:p>
    <w:p w:rsidR="00B72687" w:rsidRDefault="00B72687" w:rsidP="00123B89">
      <w:pPr>
        <w:spacing w:line="100" w:lineRule="atLeast"/>
        <w:ind w:left="16" w:hanging="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 Контроль за исполнением настоящего постановления оставляю за собой.</w:t>
      </w:r>
    </w:p>
    <w:p w:rsidR="00B72687" w:rsidRDefault="00B72687" w:rsidP="00123B89">
      <w:pPr>
        <w:spacing w:line="100" w:lineRule="atLeast"/>
        <w:ind w:left="16" w:hanging="16"/>
        <w:jc w:val="both"/>
      </w:pPr>
    </w:p>
    <w:p w:rsidR="00B72687" w:rsidRDefault="00B72687" w:rsidP="00123B89">
      <w:pPr>
        <w:spacing w:line="100" w:lineRule="atLeast"/>
        <w:ind w:left="16" w:hanging="16"/>
        <w:jc w:val="both"/>
      </w:pPr>
    </w:p>
    <w:p w:rsidR="00B72687" w:rsidRDefault="00B72687" w:rsidP="00123B89">
      <w:pPr>
        <w:spacing w:line="100" w:lineRule="atLeast"/>
        <w:ind w:left="16" w:hanging="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Арбатского  сельсовета:                                                                  А.С. Лебедев </w:t>
      </w:r>
    </w:p>
    <w:p w:rsidR="00B72687" w:rsidRDefault="00B72687"/>
    <w:p w:rsidR="00B72687" w:rsidRDefault="00B72687"/>
    <w:p w:rsidR="00B72687" w:rsidRDefault="00B72687"/>
    <w:p w:rsidR="00B72687" w:rsidRDefault="00B72687"/>
    <w:p w:rsidR="00B72687" w:rsidRDefault="00B72687">
      <w:bookmarkStart w:id="0" w:name="_GoBack"/>
      <w:bookmarkEnd w:id="0"/>
    </w:p>
    <w:p w:rsidR="00B72687" w:rsidRDefault="00B72687"/>
    <w:p w:rsidR="00B72687" w:rsidRDefault="00B72687"/>
    <w:p w:rsidR="00B72687" w:rsidRPr="006B4976" w:rsidRDefault="00B72687" w:rsidP="00CC3A7A">
      <w:pPr>
        <w:jc w:val="right"/>
        <w:rPr>
          <w:sz w:val="26"/>
          <w:szCs w:val="26"/>
          <w:u w:val="single"/>
        </w:rPr>
      </w:pPr>
      <w:r w:rsidRPr="006B4976">
        <w:rPr>
          <w:sz w:val="26"/>
          <w:szCs w:val="26"/>
        </w:rPr>
        <w:t xml:space="preserve">Приложение к постановлению                                                                                                                                      Главы Арбатского сельсовета                                                                                                                                 от </w:t>
      </w:r>
      <w:r>
        <w:rPr>
          <w:sz w:val="26"/>
          <w:szCs w:val="26"/>
        </w:rPr>
        <w:t>11 января</w:t>
      </w:r>
      <w:r w:rsidRPr="006B4976">
        <w:rPr>
          <w:sz w:val="26"/>
          <w:szCs w:val="26"/>
        </w:rPr>
        <w:t xml:space="preserve">   </w:t>
      </w:r>
      <w:smartTag w:uri="urn:schemas-microsoft-com:office:smarttags" w:element="metricconverter">
        <w:smartTagPr>
          <w:attr w:name="ProductID" w:val="2018 г"/>
        </w:smartTagPr>
        <w:r w:rsidRPr="006B4976">
          <w:rPr>
            <w:sz w:val="26"/>
            <w:szCs w:val="26"/>
          </w:rPr>
          <w:t>2018 г</w:t>
        </w:r>
      </w:smartTag>
      <w:r w:rsidRPr="006B4976">
        <w:rPr>
          <w:sz w:val="26"/>
          <w:szCs w:val="26"/>
        </w:rPr>
        <w:t xml:space="preserve">. № </w:t>
      </w:r>
      <w:r>
        <w:rPr>
          <w:sz w:val="26"/>
          <w:szCs w:val="26"/>
        </w:rPr>
        <w:t>106</w:t>
      </w:r>
    </w:p>
    <w:p w:rsidR="00B72687" w:rsidRPr="006B4976" w:rsidRDefault="00B72687" w:rsidP="00CC3A7A">
      <w:pPr>
        <w:jc w:val="center"/>
        <w:rPr>
          <w:sz w:val="26"/>
          <w:szCs w:val="26"/>
        </w:rPr>
      </w:pPr>
      <w:r w:rsidRPr="006B4976">
        <w:rPr>
          <w:sz w:val="26"/>
          <w:szCs w:val="26"/>
        </w:rPr>
        <w:t>ИЗМЕНЕНИЕ И ДОПОЛНЕНИЕ</w:t>
      </w:r>
    </w:p>
    <w:p w:rsidR="00B72687" w:rsidRPr="006B4976" w:rsidRDefault="00B72687" w:rsidP="00CC3A7A">
      <w:pPr>
        <w:jc w:val="center"/>
        <w:rPr>
          <w:sz w:val="26"/>
          <w:szCs w:val="26"/>
        </w:rPr>
      </w:pPr>
      <w:r w:rsidRPr="006B4976">
        <w:rPr>
          <w:sz w:val="26"/>
          <w:szCs w:val="26"/>
        </w:rPr>
        <w:t xml:space="preserve">в Правила землепользования и застройки муниципального образования Арбатского                                  сельсовета </w:t>
      </w:r>
    </w:p>
    <w:p w:rsidR="00B72687" w:rsidRPr="006B4976" w:rsidRDefault="00B72687" w:rsidP="00CC3A7A">
      <w:pPr>
        <w:jc w:val="center"/>
        <w:rPr>
          <w:sz w:val="26"/>
          <w:szCs w:val="26"/>
        </w:rPr>
      </w:pPr>
    </w:p>
    <w:p w:rsidR="00B72687" w:rsidRPr="00C23EC4" w:rsidRDefault="00B72687" w:rsidP="006B4976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B4976">
        <w:rPr>
          <w:sz w:val="26"/>
          <w:szCs w:val="26"/>
        </w:rPr>
        <w:t>Изменить основной вид разрешенного использования</w:t>
      </w:r>
      <w:r w:rsidRPr="00C23EC4">
        <w:rPr>
          <w:sz w:val="26"/>
          <w:szCs w:val="26"/>
        </w:rPr>
        <w:t xml:space="preserve"> земельного участка по адресу: Российская Федерация, Таштыпский район, п. Малые Арбаты ул. Заречная,1В «отдельно стоящие жилые дома с земельными участками при доме, квартире» на условно разрешенный вид  использования «складские объекты для целей сельскохозяйственного производства</w:t>
      </w:r>
    </w:p>
    <w:sectPr w:rsidR="00B72687" w:rsidRPr="00C23EC4" w:rsidSect="00D4425C">
      <w:pgSz w:w="11906" w:h="16838"/>
      <w:pgMar w:top="1134" w:right="56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A242C"/>
    <w:multiLevelType w:val="hybridMultilevel"/>
    <w:tmpl w:val="CD58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8B75E2"/>
    <w:multiLevelType w:val="hybridMultilevel"/>
    <w:tmpl w:val="D4F4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B89"/>
    <w:rsid w:val="00041D2D"/>
    <w:rsid w:val="00123B89"/>
    <w:rsid w:val="001479A8"/>
    <w:rsid w:val="001D21D4"/>
    <w:rsid w:val="002C37D5"/>
    <w:rsid w:val="002D7587"/>
    <w:rsid w:val="003875FC"/>
    <w:rsid w:val="003F0289"/>
    <w:rsid w:val="004615C6"/>
    <w:rsid w:val="004C2F9F"/>
    <w:rsid w:val="00515111"/>
    <w:rsid w:val="006B4976"/>
    <w:rsid w:val="007E0B28"/>
    <w:rsid w:val="007E4C71"/>
    <w:rsid w:val="00870107"/>
    <w:rsid w:val="008B509E"/>
    <w:rsid w:val="008D79BE"/>
    <w:rsid w:val="008F3D62"/>
    <w:rsid w:val="0090788A"/>
    <w:rsid w:val="00907D2B"/>
    <w:rsid w:val="00913029"/>
    <w:rsid w:val="00920813"/>
    <w:rsid w:val="00951082"/>
    <w:rsid w:val="009F279F"/>
    <w:rsid w:val="00A15311"/>
    <w:rsid w:val="00AA7933"/>
    <w:rsid w:val="00AD13CC"/>
    <w:rsid w:val="00B72687"/>
    <w:rsid w:val="00B75F0D"/>
    <w:rsid w:val="00BE25B5"/>
    <w:rsid w:val="00C23EC4"/>
    <w:rsid w:val="00CC3A7A"/>
    <w:rsid w:val="00D37A13"/>
    <w:rsid w:val="00D4425C"/>
    <w:rsid w:val="00D8038F"/>
    <w:rsid w:val="00E8144A"/>
    <w:rsid w:val="00E9051F"/>
    <w:rsid w:val="00E95F77"/>
    <w:rsid w:val="00EA44D7"/>
    <w:rsid w:val="00EA5C6B"/>
    <w:rsid w:val="00EE7ACE"/>
    <w:rsid w:val="00F358D4"/>
    <w:rsid w:val="00F50007"/>
    <w:rsid w:val="00F61B13"/>
    <w:rsid w:val="00F6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89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90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CE"/>
    <w:rPr>
      <w:rFonts w:ascii="Times New Roman" w:hAnsi="Times New Roman"/>
      <w:kern w:val="1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</TotalTime>
  <Pages>2</Pages>
  <Words>509</Words>
  <Characters>2904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35</cp:revision>
  <cp:lastPrinted>2018-12-11T01:48:00Z</cp:lastPrinted>
  <dcterms:created xsi:type="dcterms:W3CDTF">2016-11-25T03:15:00Z</dcterms:created>
  <dcterms:modified xsi:type="dcterms:W3CDTF">2018-12-11T01:48:00Z</dcterms:modified>
</cp:coreProperties>
</file>