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AF" w:rsidRPr="00AD0D8E" w:rsidRDefault="00E130AF" w:rsidP="00E130AF">
      <w:pPr>
        <w:jc w:val="center"/>
      </w:pPr>
      <w:r w:rsidRPr="00AD0D8E">
        <w:t>Российская Федерация</w:t>
      </w:r>
    </w:p>
    <w:p w:rsidR="00E130AF" w:rsidRPr="00AD0D8E" w:rsidRDefault="00E130AF" w:rsidP="00E130AF">
      <w:pPr>
        <w:jc w:val="center"/>
      </w:pPr>
      <w:r w:rsidRPr="00AD0D8E">
        <w:t>Республика Хакасия</w:t>
      </w:r>
    </w:p>
    <w:p w:rsidR="00E130AF" w:rsidRPr="00AD0D8E" w:rsidRDefault="00E130AF" w:rsidP="00E130AF">
      <w:pPr>
        <w:jc w:val="center"/>
      </w:pPr>
      <w:proofErr w:type="spellStart"/>
      <w:r w:rsidRPr="00AD0D8E">
        <w:t>Таштыпский</w:t>
      </w:r>
      <w:proofErr w:type="spellEnd"/>
      <w:r w:rsidRPr="00AD0D8E">
        <w:t xml:space="preserve"> район</w:t>
      </w:r>
    </w:p>
    <w:p w:rsidR="00E130AF" w:rsidRPr="00AD0D8E" w:rsidRDefault="00143B32" w:rsidP="00143B32">
      <w:pPr>
        <w:jc w:val="center"/>
      </w:pPr>
      <w:r>
        <w:t>Администрация Арбатского сельсовета</w:t>
      </w:r>
    </w:p>
    <w:p w:rsidR="00143B32" w:rsidRDefault="00143B32" w:rsidP="00E130AF">
      <w:pPr>
        <w:jc w:val="center"/>
      </w:pPr>
    </w:p>
    <w:p w:rsidR="00E130AF" w:rsidRPr="00AD0D8E" w:rsidRDefault="00143B32" w:rsidP="00E130AF">
      <w:pPr>
        <w:jc w:val="center"/>
      </w:pPr>
      <w:r>
        <w:t>ПОСТАНОВЛЕНИЕ</w:t>
      </w:r>
    </w:p>
    <w:p w:rsidR="00E130AF" w:rsidRDefault="00E130AF" w:rsidP="00E130AF">
      <w:pPr>
        <w:jc w:val="center"/>
        <w:rPr>
          <w:sz w:val="26"/>
          <w:szCs w:val="26"/>
        </w:rPr>
      </w:pPr>
    </w:p>
    <w:p w:rsidR="00E130AF" w:rsidRDefault="00E130AF" w:rsidP="00E130AF">
      <w:pPr>
        <w:jc w:val="center"/>
        <w:rPr>
          <w:sz w:val="26"/>
          <w:szCs w:val="26"/>
        </w:rPr>
      </w:pPr>
    </w:p>
    <w:p w:rsidR="00E130AF" w:rsidRPr="00AD0D8E" w:rsidRDefault="00DD6E7C" w:rsidP="00E130AF">
      <w:r>
        <w:rPr>
          <w:sz w:val="26"/>
          <w:szCs w:val="26"/>
        </w:rPr>
        <w:t xml:space="preserve">29 января </w:t>
      </w:r>
      <w:r w:rsidR="00E130AF" w:rsidRPr="00AD0D8E">
        <w:t xml:space="preserve">2019г.                                </w:t>
      </w:r>
      <w:r w:rsidR="0021769F" w:rsidRPr="00AD0D8E">
        <w:t xml:space="preserve">  </w:t>
      </w:r>
      <w:r w:rsidR="00AD0D8E">
        <w:t xml:space="preserve">  </w:t>
      </w:r>
      <w:r w:rsidR="0021769F" w:rsidRPr="00AD0D8E">
        <w:t xml:space="preserve">  </w:t>
      </w:r>
      <w:r w:rsidR="00E130AF" w:rsidRPr="00AD0D8E">
        <w:t xml:space="preserve">с. </w:t>
      </w:r>
      <w:proofErr w:type="spellStart"/>
      <w:r w:rsidR="00E130AF" w:rsidRPr="00AD0D8E">
        <w:t>Арбаты</w:t>
      </w:r>
      <w:proofErr w:type="spellEnd"/>
      <w:r w:rsidR="00E130AF" w:rsidRPr="00AD0D8E">
        <w:t xml:space="preserve">                         </w:t>
      </w:r>
      <w:r w:rsidR="0021769F" w:rsidRPr="00AD0D8E">
        <w:t xml:space="preserve">                    </w:t>
      </w:r>
      <w:r w:rsidR="00AD0D8E">
        <w:t xml:space="preserve">     </w:t>
      </w:r>
      <w:r>
        <w:t xml:space="preserve">              № 5</w:t>
      </w:r>
    </w:p>
    <w:p w:rsidR="00E130AF" w:rsidRPr="00AD0D8E" w:rsidRDefault="00E130AF" w:rsidP="00E130AF"/>
    <w:tbl>
      <w:tblPr>
        <w:tblW w:w="0" w:type="auto"/>
        <w:tblLook w:val="0000"/>
      </w:tblPr>
      <w:tblGrid>
        <w:gridCol w:w="4603"/>
      </w:tblGrid>
      <w:tr w:rsidR="00143B32" w:rsidTr="00555633">
        <w:tc>
          <w:tcPr>
            <w:tcW w:w="4603" w:type="dxa"/>
          </w:tcPr>
          <w:p w:rsidR="00143B32" w:rsidRPr="00143B32" w:rsidRDefault="00143B32" w:rsidP="00143B32">
            <w:pPr>
              <w:jc w:val="both"/>
            </w:pPr>
            <w:r w:rsidRPr="00143B32">
              <w:t xml:space="preserve">О внесении изменений и  дополнений в Постановление  № 68 от 23.05.2018 «Об          утверждении           </w:t>
            </w:r>
            <w:proofErr w:type="gramStart"/>
            <w:r w:rsidRPr="00143B32">
              <w:t>Порядка   санкционирования оплаты денежных обязательств     получателя     средств     бюджета   Арбатского   сельсовета</w:t>
            </w:r>
            <w:proofErr w:type="gramEnd"/>
            <w:r w:rsidRPr="00143B32">
              <w:t xml:space="preserve">  и администраторов               источников финансирования  дефицита  бюджета Арбатского  сельсовета»</w:t>
            </w:r>
          </w:p>
        </w:tc>
      </w:tr>
    </w:tbl>
    <w:p w:rsidR="00E130AF" w:rsidRDefault="00E130AF" w:rsidP="00143B32">
      <w:pPr>
        <w:jc w:val="both"/>
        <w:rPr>
          <w:sz w:val="26"/>
          <w:szCs w:val="26"/>
        </w:rPr>
      </w:pPr>
    </w:p>
    <w:p w:rsidR="00E130AF" w:rsidRDefault="00E130AF" w:rsidP="00555633">
      <w:pPr>
        <w:rPr>
          <w:sz w:val="26"/>
          <w:szCs w:val="26"/>
        </w:rPr>
      </w:pPr>
    </w:p>
    <w:p w:rsidR="00143B32" w:rsidRDefault="00E130AF" w:rsidP="00E130AF">
      <w:pPr>
        <w:ind w:firstLine="708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 w:rsidRPr="0021769F">
        <w:t>В целях приведения муниципальных правовых актов в соответствии с действующим федеральным законода</w:t>
      </w:r>
      <w:r w:rsidR="00143B32">
        <w:t>тельством, руководствуясь ст. 44</w:t>
      </w:r>
      <w:r w:rsidRPr="0021769F">
        <w:t xml:space="preserve"> Устава муниципального образования Арбатский сельсовет </w:t>
      </w:r>
      <w:proofErr w:type="spellStart"/>
      <w:r w:rsidRPr="0021769F">
        <w:t>Таштыпского</w:t>
      </w:r>
      <w:proofErr w:type="spellEnd"/>
      <w:r w:rsidRPr="0021769F">
        <w:t xml:space="preserve"> района Республики Хакасия, </w:t>
      </w:r>
      <w:r w:rsidR="00143B32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Администрация Арбатского сельсовета </w:t>
      </w:r>
    </w:p>
    <w:p w:rsidR="00143B32" w:rsidRDefault="00143B32" w:rsidP="00143B32">
      <w:pPr>
        <w:ind w:firstLine="708"/>
        <w:jc w:val="center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</w:p>
    <w:p w:rsidR="00E130AF" w:rsidRDefault="00143B32" w:rsidP="00143B32">
      <w:pPr>
        <w:ind w:firstLine="708"/>
        <w:jc w:val="center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>ПОСТАНОВЛЯЕТ:</w:t>
      </w:r>
    </w:p>
    <w:p w:rsidR="009A64BF" w:rsidRDefault="009A64BF" w:rsidP="009A64BF">
      <w:pPr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</w:p>
    <w:p w:rsidR="00143B32" w:rsidRDefault="00143B32" w:rsidP="00143B32">
      <w:pPr>
        <w:pStyle w:val="a6"/>
        <w:numPr>
          <w:ilvl w:val="0"/>
          <w:numId w:val="8"/>
        </w:numPr>
        <w:jc w:val="both"/>
      </w:pPr>
      <w:r>
        <w:t>Преамбулу постановления изложить в следующей редакции:</w:t>
      </w:r>
    </w:p>
    <w:p w:rsidR="00143B32" w:rsidRDefault="00143B32" w:rsidP="00143B32">
      <w:pPr>
        <w:tabs>
          <w:tab w:val="left" w:pos="540"/>
        </w:tabs>
        <w:jc w:val="both"/>
      </w:pPr>
      <w:proofErr w:type="gramStart"/>
      <w:r w:rsidRPr="00143B32">
        <w:t>«</w:t>
      </w:r>
      <w:r>
        <w:t xml:space="preserve"> </w:t>
      </w:r>
      <w:r w:rsidRPr="00143B32">
        <w:t xml:space="preserve">В соответствии со статьями 219 и 219.2 Бюджетного  Кодекса Российской Федерации, </w:t>
      </w:r>
      <w:hyperlink r:id="rId5" w:history="1">
        <w:r w:rsidRPr="00E541BE">
          <w:rPr>
            <w:rStyle w:val="a4"/>
            <w:color w:val="auto"/>
            <w:u w:val="none"/>
          </w:rPr>
          <w:t>приказа Казначейства Российской Федерации от 10.10.2008 N 8н</w:t>
        </w:r>
      </w:hyperlink>
      <w:r w:rsidRPr="00E541BE">
        <w:t xml:space="preserve"> (</w:t>
      </w:r>
      <w:r w:rsidRPr="00143B32">
        <w:t xml:space="preserve">с изменениями)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бюджетов", </w:t>
      </w:r>
      <w:r w:rsidR="00E541BE">
        <w:t>Приказ Минфина Республики Хакасия</w:t>
      </w:r>
      <w:proofErr w:type="gramEnd"/>
      <w:r w:rsidR="00E541BE">
        <w:t xml:space="preserve"> от 14.08.2013 № 81-од « О Порядке санкционирования оплаты денежных обязательств получателей средств республиканского бюджета и администраторов источников финансирования дефицита республиканского бюджета»</w:t>
      </w:r>
      <w:r w:rsidRPr="00143B32">
        <w:t xml:space="preserve">, статья 44 Устава муниципального образования Арбатский сельсовет </w:t>
      </w:r>
      <w:proofErr w:type="spellStart"/>
      <w:r w:rsidRPr="00143B32">
        <w:t>Таштыпского</w:t>
      </w:r>
      <w:proofErr w:type="spellEnd"/>
      <w:r w:rsidRPr="00143B32">
        <w:t xml:space="preserve"> района Республики Хакасия от 20.01.2006г. </w:t>
      </w:r>
      <w:proofErr w:type="spellStart"/>
      <w:proofErr w:type="gramStart"/>
      <w:r w:rsidRPr="00143B32">
        <w:t>п</w:t>
      </w:r>
      <w:proofErr w:type="spellEnd"/>
      <w:proofErr w:type="gramEnd"/>
      <w:r w:rsidRPr="00143B32">
        <w:t xml:space="preserve"> о с т а </w:t>
      </w:r>
      <w:proofErr w:type="spellStart"/>
      <w:r w:rsidRPr="00143B32">
        <w:t>н</w:t>
      </w:r>
      <w:proofErr w:type="spellEnd"/>
      <w:r w:rsidRPr="00143B32">
        <w:t xml:space="preserve"> о в л я ю:</w:t>
      </w:r>
      <w:r w:rsidR="00E541BE">
        <w:t>»;</w:t>
      </w:r>
    </w:p>
    <w:p w:rsidR="00E541BE" w:rsidRDefault="00E541BE" w:rsidP="00E541BE">
      <w:r>
        <w:t xml:space="preserve">    </w:t>
      </w:r>
    </w:p>
    <w:p w:rsidR="00E541BE" w:rsidRDefault="00E541BE" w:rsidP="00E541BE">
      <w:r>
        <w:t xml:space="preserve">    2.  Данное постановление вступает в силу после его официального   опубликования (обнародования).</w:t>
      </w:r>
    </w:p>
    <w:p w:rsidR="00E541BE" w:rsidRDefault="00E541BE" w:rsidP="00E541BE">
      <w:r>
        <w:t xml:space="preserve">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541BE" w:rsidRDefault="00E541BE" w:rsidP="00E541BE"/>
    <w:p w:rsidR="00E541BE" w:rsidRDefault="00E541BE" w:rsidP="00E541BE"/>
    <w:p w:rsidR="00AD0D8E" w:rsidRDefault="00E541BE" w:rsidP="00AD0D8E">
      <w:r>
        <w:t>Глава Арбатского сельсовета                                                                              А.С. Лебедев</w:t>
      </w:r>
    </w:p>
    <w:p w:rsidR="00AD0D8E" w:rsidRDefault="00AD0D8E" w:rsidP="00AD0D8E"/>
    <w:p w:rsidR="00631BF0" w:rsidRDefault="00631BF0"/>
    <w:sectPr w:rsidR="00631BF0" w:rsidSect="0063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2C"/>
    <w:multiLevelType w:val="hybridMultilevel"/>
    <w:tmpl w:val="F818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428"/>
    <w:multiLevelType w:val="hybridMultilevel"/>
    <w:tmpl w:val="817A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70CA"/>
    <w:multiLevelType w:val="hybridMultilevel"/>
    <w:tmpl w:val="8FF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52B5"/>
    <w:multiLevelType w:val="hybridMultilevel"/>
    <w:tmpl w:val="AB5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7609D"/>
    <w:multiLevelType w:val="hybridMultilevel"/>
    <w:tmpl w:val="5A24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D6EDB"/>
    <w:multiLevelType w:val="hybridMultilevel"/>
    <w:tmpl w:val="9C9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611B"/>
    <w:multiLevelType w:val="hybridMultilevel"/>
    <w:tmpl w:val="58E8182C"/>
    <w:lvl w:ilvl="0" w:tplc="3C24A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FE07B73"/>
    <w:multiLevelType w:val="hybridMultilevel"/>
    <w:tmpl w:val="BE5A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0AF"/>
    <w:rsid w:val="000225AB"/>
    <w:rsid w:val="00143B32"/>
    <w:rsid w:val="0021769F"/>
    <w:rsid w:val="00223198"/>
    <w:rsid w:val="003327EF"/>
    <w:rsid w:val="003B1BFD"/>
    <w:rsid w:val="00555633"/>
    <w:rsid w:val="00561682"/>
    <w:rsid w:val="00631BF0"/>
    <w:rsid w:val="00642041"/>
    <w:rsid w:val="00846B6B"/>
    <w:rsid w:val="009A64BF"/>
    <w:rsid w:val="00AA092F"/>
    <w:rsid w:val="00AD0D8E"/>
    <w:rsid w:val="00B71CAB"/>
    <w:rsid w:val="00C161AA"/>
    <w:rsid w:val="00D25E68"/>
    <w:rsid w:val="00D431B1"/>
    <w:rsid w:val="00DD6E7C"/>
    <w:rsid w:val="00E130AF"/>
    <w:rsid w:val="00E541BE"/>
    <w:rsid w:val="00EB4012"/>
    <w:rsid w:val="00F2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B6B"/>
    <w:rPr>
      <w:color w:val="0000FF"/>
      <w:u w:val="single"/>
    </w:rPr>
  </w:style>
  <w:style w:type="character" w:customStyle="1" w:styleId="a5">
    <w:name w:val="Не вступил в силу"/>
    <w:rsid w:val="009A64BF"/>
    <w:rPr>
      <w:rFonts w:ascii="Verdana" w:hAnsi="Verdana" w:hint="default"/>
      <w:color w:val="008080"/>
      <w:szCs w:val="20"/>
      <w:lang w:val="en-US" w:eastAsia="ar-SA" w:bidi="ar-SA"/>
    </w:rPr>
  </w:style>
  <w:style w:type="paragraph" w:styleId="a6">
    <w:name w:val="Normal (Web)"/>
    <w:basedOn w:val="a"/>
    <w:rsid w:val="005556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233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2019-01-29T02:18:00Z</cp:lastPrinted>
  <dcterms:created xsi:type="dcterms:W3CDTF">2019-01-18T02:31:00Z</dcterms:created>
  <dcterms:modified xsi:type="dcterms:W3CDTF">2019-01-29T02:18:00Z</dcterms:modified>
</cp:coreProperties>
</file>