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143B32" w:rsidP="00143B32">
      <w:pPr>
        <w:jc w:val="center"/>
      </w:pPr>
      <w:r>
        <w:t>Администрация Арбатского сельсовета</w:t>
      </w:r>
    </w:p>
    <w:p w:rsidR="00143B32" w:rsidRDefault="00143B32" w:rsidP="00E130AF">
      <w:pPr>
        <w:jc w:val="center"/>
      </w:pPr>
    </w:p>
    <w:p w:rsidR="00E130AF" w:rsidRPr="00AD0D8E" w:rsidRDefault="00143B32" w:rsidP="00E130AF">
      <w:pPr>
        <w:jc w:val="center"/>
      </w:pPr>
      <w:r>
        <w:t>ПОСТАНОВЛЕНИЕ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2D515E" w:rsidRDefault="002D515E" w:rsidP="00E130AF">
      <w:pPr>
        <w:rPr>
          <w:sz w:val="26"/>
          <w:szCs w:val="26"/>
        </w:rPr>
      </w:pPr>
    </w:p>
    <w:p w:rsidR="00E130AF" w:rsidRPr="00AD0D8E" w:rsidRDefault="002D515E" w:rsidP="00E130AF">
      <w:r>
        <w:rPr>
          <w:sz w:val="26"/>
          <w:szCs w:val="26"/>
        </w:rPr>
        <w:t>29 января</w:t>
      </w:r>
      <w:r w:rsidR="00642041">
        <w:rPr>
          <w:sz w:val="26"/>
          <w:szCs w:val="26"/>
        </w:rPr>
        <w:t xml:space="preserve"> </w:t>
      </w:r>
      <w:r w:rsidR="00E130AF"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="00E130AF" w:rsidRPr="00AD0D8E">
        <w:t xml:space="preserve">с. </w:t>
      </w:r>
      <w:proofErr w:type="spellStart"/>
      <w:r w:rsidR="00E130AF" w:rsidRPr="00AD0D8E">
        <w:t>Арбаты</w:t>
      </w:r>
      <w:proofErr w:type="spellEnd"/>
      <w:r w:rsidR="00E130AF"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  </w:t>
      </w:r>
      <w:r>
        <w:t xml:space="preserve">              № 4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603"/>
      </w:tblGrid>
      <w:tr w:rsidR="00143B32" w:rsidTr="00555633">
        <w:tc>
          <w:tcPr>
            <w:tcW w:w="4603" w:type="dxa"/>
          </w:tcPr>
          <w:p w:rsidR="00143B32" w:rsidRPr="00143B32" w:rsidRDefault="00132560" w:rsidP="00143B32">
            <w:pPr>
              <w:jc w:val="both"/>
            </w:pPr>
            <w:r>
              <w:t xml:space="preserve">О внесении изменений и дополнений в постановление Администрации Арбатского сельсовета от 12.04.2018 № 53 « О повышении с 1 января 2018 года минимального </w:t>
            </w:r>
            <w:proofErr w:type="gramStart"/>
            <w:r>
              <w:t>размера оплаты труда работников Арбатского сельсовета</w:t>
            </w:r>
            <w:proofErr w:type="gramEnd"/>
            <w:r>
              <w:t>»</w:t>
            </w:r>
          </w:p>
        </w:tc>
      </w:tr>
    </w:tbl>
    <w:p w:rsidR="00E130AF" w:rsidRDefault="00E130AF" w:rsidP="00143B32">
      <w:pPr>
        <w:jc w:val="both"/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143B32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143B32">
        <w:t>тельством, руководствуясь ст. 44</w:t>
      </w:r>
      <w:r w:rsidRPr="0021769F">
        <w:t xml:space="preserve"> Устава муниципального образования Арбатский сельсовет </w:t>
      </w:r>
      <w:proofErr w:type="spellStart"/>
      <w:r w:rsidRPr="0021769F">
        <w:t>Таштыпского</w:t>
      </w:r>
      <w:proofErr w:type="spellEnd"/>
      <w:r w:rsidRPr="0021769F">
        <w:t xml:space="preserve"> района Республики Хакасия, </w:t>
      </w:r>
      <w:r w:rsidR="00143B32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Администрация Арбатского сельсовета </w:t>
      </w:r>
    </w:p>
    <w:p w:rsidR="00143B32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E130AF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ПОСТАНОВЛЯЕТ:</w:t>
      </w:r>
    </w:p>
    <w:p w:rsidR="00132560" w:rsidRDefault="00132560" w:rsidP="00132560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132560" w:rsidRDefault="00132560" w:rsidP="00BB53AB">
      <w:pPr>
        <w:pStyle w:val="a3"/>
        <w:numPr>
          <w:ilvl w:val="0"/>
          <w:numId w:val="12"/>
        </w:numPr>
        <w:ind w:left="0" w:firstLine="360"/>
      </w:pPr>
      <w:r w:rsidRPr="00132560">
        <w:rPr>
          <w:rStyle w:val="a5"/>
          <w:rFonts w:ascii="Times New Roman" w:hAnsi="Times New Roman"/>
          <w:color w:val="000000" w:themeColor="text1"/>
          <w:szCs w:val="24"/>
          <w:lang w:val="ru-RU"/>
        </w:rPr>
        <w:t>Пункт 1 Постановления «</w:t>
      </w:r>
      <w:r w:rsidRPr="00132560">
        <w:t xml:space="preserve">О повышении с 1 января 2018 года минимального размера оплаты труда работников Арбатского сельсовета» </w:t>
      </w:r>
      <w:r>
        <w:t>изложить в следующей редакции:</w:t>
      </w:r>
    </w:p>
    <w:p w:rsidR="00132560" w:rsidRPr="00BB53AB" w:rsidRDefault="00132560" w:rsidP="00E541BE">
      <w:pPr>
        <w:rPr>
          <w:rStyle w:val="a5"/>
          <w:rFonts w:ascii="Times New Roman" w:hAnsi="Times New Roman"/>
          <w:color w:val="auto"/>
          <w:szCs w:val="24"/>
          <w:lang w:val="ru-RU" w:eastAsia="ru-RU"/>
        </w:rPr>
      </w:pPr>
      <w:r>
        <w:t xml:space="preserve">«1. Обеспечить заработную плату центральному аппарату, ВУР, хозяйственной группе, </w:t>
      </w:r>
      <w:r w:rsidR="00BB53AB">
        <w:t>централизованной бухгалтерии,</w:t>
      </w:r>
      <w:r w:rsidR="00A12F20">
        <w:t xml:space="preserve"> благоустройству</w:t>
      </w:r>
      <w:r w:rsidR="00BB53AB">
        <w:t xml:space="preserve"> Администрации Арбатского сельсовета в размере не менее МРОТ в сумме 15182</w:t>
      </w:r>
      <w:r w:rsidR="00BB53AB" w:rsidRPr="00BB53AB">
        <w:t>(пятнадцать тысяч сто восемьдесят два)</w:t>
      </w:r>
      <w:r w:rsidR="00BB53AB">
        <w:rPr>
          <w:sz w:val="28"/>
          <w:szCs w:val="28"/>
        </w:rPr>
        <w:t xml:space="preserve"> </w:t>
      </w:r>
      <w:r w:rsidR="00BB53AB">
        <w:t xml:space="preserve"> рубля 40 копеек  в месяц;</w:t>
      </w:r>
    </w:p>
    <w:p w:rsidR="00E541BE" w:rsidRDefault="001141D5" w:rsidP="00E541BE"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     </w:t>
      </w:r>
      <w:r w:rsidR="00E541BE">
        <w:t>2.  Данное постановление вступает в силу после его официального   опубликования (обнародования).</w:t>
      </w:r>
    </w:p>
    <w:p w:rsidR="00E541BE" w:rsidRDefault="00E541BE" w:rsidP="00E541BE">
      <w:r>
        <w:t xml:space="preserve">    </w:t>
      </w:r>
      <w:r w:rsidR="001141D5">
        <w:t xml:space="preserve">  </w:t>
      </w: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41BE" w:rsidRDefault="00E541BE" w:rsidP="00E541BE"/>
    <w:p w:rsidR="001141D5" w:rsidRDefault="001141D5" w:rsidP="00E541BE"/>
    <w:p w:rsidR="001141D5" w:rsidRDefault="001141D5" w:rsidP="00E541BE"/>
    <w:p w:rsidR="00E541BE" w:rsidRDefault="00E541BE" w:rsidP="00E541BE"/>
    <w:p w:rsidR="00AD0D8E" w:rsidRDefault="00E541BE" w:rsidP="00AD0D8E">
      <w:r>
        <w:t>Глава Арбатского сельсовета                                                                              А.С. Лебедев</w:t>
      </w:r>
    </w:p>
    <w:p w:rsidR="00AD0D8E" w:rsidRDefault="00AD0D8E" w:rsidP="00AD0D8E"/>
    <w:p w:rsidR="00AD0D8E" w:rsidRDefault="00AD0D8E" w:rsidP="00AD0D8E"/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2C"/>
    <w:multiLevelType w:val="hybridMultilevel"/>
    <w:tmpl w:val="F81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003"/>
    <w:multiLevelType w:val="hybridMultilevel"/>
    <w:tmpl w:val="D974CA02"/>
    <w:lvl w:ilvl="0" w:tplc="B1EC4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272A"/>
    <w:multiLevelType w:val="hybridMultilevel"/>
    <w:tmpl w:val="F07C4BD4"/>
    <w:lvl w:ilvl="0" w:tplc="9ADA4C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A35267"/>
    <w:multiLevelType w:val="hybridMultilevel"/>
    <w:tmpl w:val="154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66893"/>
    <w:multiLevelType w:val="hybridMultilevel"/>
    <w:tmpl w:val="B754ABCC"/>
    <w:lvl w:ilvl="0" w:tplc="18E8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E07B73"/>
    <w:multiLevelType w:val="hybridMultilevel"/>
    <w:tmpl w:val="BE5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04026B"/>
    <w:rsid w:val="001141D5"/>
    <w:rsid w:val="00132560"/>
    <w:rsid w:val="00143B32"/>
    <w:rsid w:val="00163166"/>
    <w:rsid w:val="0021769F"/>
    <w:rsid w:val="002D515E"/>
    <w:rsid w:val="003327EF"/>
    <w:rsid w:val="0034009D"/>
    <w:rsid w:val="004F5AAF"/>
    <w:rsid w:val="00555633"/>
    <w:rsid w:val="00561682"/>
    <w:rsid w:val="00631BF0"/>
    <w:rsid w:val="00642041"/>
    <w:rsid w:val="00846B6B"/>
    <w:rsid w:val="00994101"/>
    <w:rsid w:val="009A64BF"/>
    <w:rsid w:val="00A12F20"/>
    <w:rsid w:val="00AA092F"/>
    <w:rsid w:val="00AD0D8E"/>
    <w:rsid w:val="00B71CAB"/>
    <w:rsid w:val="00BB53AB"/>
    <w:rsid w:val="00C161AA"/>
    <w:rsid w:val="00D25E68"/>
    <w:rsid w:val="00D431B1"/>
    <w:rsid w:val="00E130AF"/>
    <w:rsid w:val="00E541BE"/>
    <w:rsid w:val="00F2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2019-01-29T02:16:00Z</cp:lastPrinted>
  <dcterms:created xsi:type="dcterms:W3CDTF">2019-01-18T02:31:00Z</dcterms:created>
  <dcterms:modified xsi:type="dcterms:W3CDTF">2019-01-29T02:16:00Z</dcterms:modified>
</cp:coreProperties>
</file>