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  <w:r w:rsidRPr="00E31C0A">
        <w:rPr>
          <w:sz w:val="26"/>
          <w:szCs w:val="26"/>
        </w:rPr>
        <w:t xml:space="preserve">Российская Федерация </w:t>
      </w: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  <w:r w:rsidRPr="00E31C0A">
        <w:rPr>
          <w:sz w:val="26"/>
          <w:szCs w:val="26"/>
        </w:rPr>
        <w:t>Республика Хакасия</w:t>
      </w: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  <w:r w:rsidRPr="00E31C0A">
        <w:rPr>
          <w:sz w:val="26"/>
          <w:szCs w:val="26"/>
        </w:rPr>
        <w:t>Таштыпский район</w:t>
      </w: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  <w:r w:rsidRPr="00E31C0A">
        <w:rPr>
          <w:sz w:val="26"/>
          <w:szCs w:val="26"/>
        </w:rPr>
        <w:t>Совет депутатов Арбатского сельсовета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center"/>
        <w:rPr>
          <w:sz w:val="26"/>
          <w:szCs w:val="26"/>
        </w:rPr>
      </w:pPr>
    </w:p>
    <w:p w:rsidR="00E31C0A" w:rsidRDefault="000F68E2" w:rsidP="00E31C0A">
      <w:pPr>
        <w:pStyle w:val="20"/>
        <w:shd w:val="clear" w:color="auto" w:fill="auto"/>
        <w:spacing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13 ноября </w:t>
      </w:r>
      <w:r w:rsidR="00E31C0A" w:rsidRPr="00E31C0A">
        <w:rPr>
          <w:sz w:val="26"/>
          <w:szCs w:val="26"/>
        </w:rPr>
        <w:t xml:space="preserve">2020г.                       </w:t>
      </w:r>
      <w:r>
        <w:rPr>
          <w:sz w:val="26"/>
          <w:szCs w:val="26"/>
        </w:rPr>
        <w:t xml:space="preserve">         </w:t>
      </w:r>
      <w:r w:rsidR="00E31C0A" w:rsidRPr="00E31C0A">
        <w:rPr>
          <w:sz w:val="26"/>
          <w:szCs w:val="26"/>
        </w:rPr>
        <w:t xml:space="preserve">    с. Арбаты                       </w:t>
      </w:r>
      <w:r>
        <w:rPr>
          <w:sz w:val="26"/>
          <w:szCs w:val="26"/>
        </w:rPr>
        <w:t xml:space="preserve">                             № 11</w:t>
      </w:r>
    </w:p>
    <w:p w:rsidR="00E31C0A" w:rsidRDefault="000F68E2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принятия 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>решений о создании, реорганизации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и ликвидации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унитарных 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предприятий муниципального образования </w:t>
      </w:r>
    </w:p>
    <w:p w:rsid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>Арбатский сельсовет Таштыпского района</w:t>
      </w:r>
    </w:p>
    <w:p w:rsidR="00E31C0A" w:rsidRPr="00E31C0A" w:rsidRDefault="00E31C0A" w:rsidP="00E31C0A">
      <w:pPr>
        <w:pStyle w:val="20"/>
        <w:shd w:val="clear" w:color="auto" w:fill="auto"/>
        <w:spacing w:before="0" w:line="312" w:lineRule="exact"/>
        <w:ind w:right="140"/>
        <w:jc w:val="left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E31C0A" w:rsidRPr="00E31C0A" w:rsidRDefault="00E31C0A" w:rsidP="00E31C0A">
      <w:pPr>
        <w:pStyle w:val="60"/>
        <w:shd w:val="clear" w:color="auto" w:fill="auto"/>
        <w:tabs>
          <w:tab w:val="left" w:leader="underscore" w:pos="8191"/>
        </w:tabs>
        <w:spacing w:after="236" w:line="264" w:lineRule="exact"/>
        <w:ind w:right="1180" w:firstLine="0"/>
        <w:rPr>
          <w:sz w:val="26"/>
          <w:szCs w:val="26"/>
        </w:rPr>
      </w:pPr>
    </w:p>
    <w:p w:rsidR="00E31C0A" w:rsidRPr="00E31C0A" w:rsidRDefault="00E31C0A" w:rsidP="00E31C0A">
      <w:pPr>
        <w:pStyle w:val="20"/>
        <w:shd w:val="clear" w:color="auto" w:fill="auto"/>
        <w:spacing w:line="312" w:lineRule="exact"/>
        <w:ind w:left="142" w:right="220" w:firstLine="284"/>
        <w:rPr>
          <w:sz w:val="26"/>
          <w:szCs w:val="26"/>
        </w:rPr>
      </w:pPr>
      <w:r w:rsidRPr="00E31C0A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</w:t>
      </w:r>
      <w:r>
        <w:rPr>
          <w:sz w:val="26"/>
          <w:szCs w:val="26"/>
        </w:rPr>
        <w:t xml:space="preserve">Федерации», от 14.11.2002 № </w:t>
      </w:r>
      <w:r w:rsidRPr="00E31C0A">
        <w:rPr>
          <w:sz w:val="26"/>
          <w:szCs w:val="26"/>
        </w:rPr>
        <w:t>161-ФЗ «О государственных и муниципальных унитарных предприятиях», руководствуясь ст. 29 Устава муниципального образования Арбатский сельсовет Таштыпского района Республики Хакасия, Совет депутатов Арбатского сельсовета РЕШИЛ:</w:t>
      </w:r>
    </w:p>
    <w:p w:rsidR="00E31C0A" w:rsidRPr="00E31C0A" w:rsidRDefault="00E31C0A" w:rsidP="00E31C0A">
      <w:pPr>
        <w:pStyle w:val="20"/>
        <w:shd w:val="clear" w:color="auto" w:fill="auto"/>
        <w:tabs>
          <w:tab w:val="left" w:pos="964"/>
        </w:tabs>
        <w:spacing w:before="0"/>
        <w:ind w:left="460" w:firstLine="540"/>
        <w:rPr>
          <w:sz w:val="26"/>
          <w:szCs w:val="26"/>
        </w:rPr>
      </w:pPr>
    </w:p>
    <w:p w:rsidR="00E31C0A" w:rsidRPr="00E31C0A" w:rsidRDefault="00E31C0A" w:rsidP="00E31C0A">
      <w:pPr>
        <w:pStyle w:val="20"/>
        <w:numPr>
          <w:ilvl w:val="0"/>
          <w:numId w:val="1"/>
        </w:numPr>
        <w:shd w:val="clear" w:color="auto" w:fill="auto"/>
        <w:tabs>
          <w:tab w:val="left" w:pos="1325"/>
        </w:tabs>
        <w:spacing w:before="0" w:line="259" w:lineRule="exact"/>
        <w:ind w:left="460" w:firstLine="540"/>
        <w:rPr>
          <w:sz w:val="26"/>
          <w:szCs w:val="26"/>
        </w:rPr>
      </w:pPr>
      <w:r w:rsidRPr="00E31C0A">
        <w:rPr>
          <w:sz w:val="26"/>
          <w:szCs w:val="26"/>
        </w:rPr>
        <w:t>Утвердить Порядок принятия решений о создании, реорганизации и ликвидации</w:t>
      </w:r>
      <w:r>
        <w:rPr>
          <w:sz w:val="26"/>
          <w:szCs w:val="26"/>
        </w:rPr>
        <w:t xml:space="preserve"> </w:t>
      </w:r>
      <w:r w:rsidRPr="00E31C0A">
        <w:rPr>
          <w:sz w:val="26"/>
          <w:szCs w:val="26"/>
        </w:rPr>
        <w:t>унитарных предприятий</w:t>
      </w:r>
      <w:r w:rsidRPr="00E31C0A">
        <w:rPr>
          <w:sz w:val="26"/>
          <w:szCs w:val="26"/>
        </w:rPr>
        <w:tab/>
        <w:t>(прилагается).</w:t>
      </w:r>
    </w:p>
    <w:p w:rsidR="00E31C0A" w:rsidRPr="00E31C0A" w:rsidRDefault="00E31C0A" w:rsidP="00E31C0A">
      <w:pPr>
        <w:pStyle w:val="20"/>
        <w:numPr>
          <w:ilvl w:val="0"/>
          <w:numId w:val="1"/>
        </w:numPr>
        <w:shd w:val="clear" w:color="auto" w:fill="auto"/>
        <w:tabs>
          <w:tab w:val="left" w:pos="1337"/>
        </w:tabs>
        <w:spacing w:before="0" w:after="279"/>
        <w:ind w:left="460" w:firstLine="540"/>
        <w:rPr>
          <w:sz w:val="26"/>
          <w:szCs w:val="26"/>
        </w:rPr>
      </w:pPr>
      <w:r w:rsidRPr="00E31C0A">
        <w:rPr>
          <w:sz w:val="26"/>
          <w:szCs w:val="26"/>
        </w:rPr>
        <w:t>Настоящее решение вступает в силу после дня его официального опубликования (обнародования).</w:t>
      </w:r>
    </w:p>
    <w:p w:rsidR="00E31C0A" w:rsidRDefault="00E31C0A" w:rsidP="00E31C0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1C0A" w:rsidRDefault="00E31C0A" w:rsidP="00E31C0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1C0A" w:rsidRDefault="00E31C0A" w:rsidP="00E31C0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1C0A" w:rsidRDefault="00E31C0A" w:rsidP="00E31C0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31C0A" w:rsidRPr="00E31C0A" w:rsidRDefault="00E31C0A" w:rsidP="00E31C0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E31C0A" w:rsidRPr="00E31C0A" w:rsidSect="00E31C0A">
          <w:pgSz w:w="11900" w:h="16840"/>
          <w:pgMar w:top="1135" w:right="884" w:bottom="1431" w:left="1335" w:header="0" w:footer="3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Глава Арбатского сельсовета                                                                        С.Н. Чебодаев</w:t>
      </w:r>
    </w:p>
    <w:p w:rsidR="00E31C0A" w:rsidRPr="00E31C0A" w:rsidRDefault="00D11D74" w:rsidP="00D11D74">
      <w:pPr>
        <w:pStyle w:val="20"/>
        <w:shd w:val="clear" w:color="auto" w:fill="auto"/>
        <w:spacing w:before="0"/>
        <w:ind w:right="18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="00E31C0A">
        <w:rPr>
          <w:sz w:val="26"/>
          <w:szCs w:val="26"/>
        </w:rPr>
        <w:t xml:space="preserve"> </w:t>
      </w:r>
      <w:r w:rsidR="00E31C0A" w:rsidRPr="00E31C0A">
        <w:rPr>
          <w:sz w:val="26"/>
          <w:szCs w:val="26"/>
        </w:rPr>
        <w:t>Приложение к решению</w:t>
      </w:r>
    </w:p>
    <w:p w:rsidR="00E31C0A" w:rsidRDefault="00E31C0A" w:rsidP="00E31C0A">
      <w:pPr>
        <w:pStyle w:val="20"/>
        <w:shd w:val="clear" w:color="auto" w:fill="auto"/>
        <w:tabs>
          <w:tab w:val="left" w:leader="underscore" w:pos="9504"/>
        </w:tabs>
        <w:spacing w:befor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Совета депутатов Арбатского </w:t>
      </w:r>
    </w:p>
    <w:p w:rsidR="00E31C0A" w:rsidRDefault="00D11D74" w:rsidP="00D11D74">
      <w:pPr>
        <w:pStyle w:val="20"/>
        <w:shd w:val="clear" w:color="auto" w:fill="auto"/>
        <w:tabs>
          <w:tab w:val="left" w:leader="underscore" w:pos="95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с</w:t>
      </w:r>
      <w:r w:rsidR="00E31C0A">
        <w:rPr>
          <w:sz w:val="26"/>
          <w:szCs w:val="26"/>
        </w:rPr>
        <w:t>ельсовета</w:t>
      </w:r>
    </w:p>
    <w:p w:rsidR="00E31C0A" w:rsidRPr="00E31C0A" w:rsidRDefault="00D11D74" w:rsidP="00D11D74">
      <w:pPr>
        <w:pStyle w:val="20"/>
        <w:shd w:val="clear" w:color="auto" w:fill="auto"/>
        <w:tabs>
          <w:tab w:val="left" w:leader="underscore" w:pos="9504"/>
        </w:tabs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0F68E2">
        <w:rPr>
          <w:sz w:val="26"/>
          <w:szCs w:val="26"/>
        </w:rPr>
        <w:t xml:space="preserve">                      от 13.11.2020г. № 11</w:t>
      </w:r>
    </w:p>
    <w:p w:rsidR="00E31C0A" w:rsidRDefault="00E31C0A" w:rsidP="00E31C0A">
      <w:pPr>
        <w:pStyle w:val="20"/>
        <w:shd w:val="clear" w:color="auto" w:fill="auto"/>
        <w:tabs>
          <w:tab w:val="left" w:leader="underscore" w:pos="7992"/>
          <w:tab w:val="left" w:leader="underscore" w:pos="8292"/>
          <w:tab w:val="left" w:leader="underscore" w:pos="9504"/>
        </w:tabs>
        <w:spacing w:before="0" w:after="244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D74" w:rsidRPr="00E31C0A" w:rsidRDefault="00D11D74" w:rsidP="00D11D74">
      <w:pPr>
        <w:pStyle w:val="20"/>
        <w:shd w:val="clear" w:color="auto" w:fill="auto"/>
        <w:tabs>
          <w:tab w:val="left" w:leader="underscore" w:pos="7992"/>
          <w:tab w:val="left" w:leader="underscore" w:pos="8292"/>
          <w:tab w:val="left" w:leader="underscore" w:pos="9504"/>
        </w:tabs>
        <w:spacing w:before="0" w:after="244"/>
        <w:jc w:val="center"/>
        <w:rPr>
          <w:sz w:val="26"/>
          <w:szCs w:val="26"/>
        </w:rPr>
      </w:pPr>
    </w:p>
    <w:p w:rsidR="00E31C0A" w:rsidRPr="00E31C0A" w:rsidRDefault="00E31C0A" w:rsidP="00D11D74">
      <w:pPr>
        <w:pStyle w:val="60"/>
        <w:shd w:val="clear" w:color="auto" w:fill="auto"/>
        <w:spacing w:after="259" w:line="264" w:lineRule="exact"/>
        <w:ind w:left="709" w:right="325" w:firstLine="431"/>
        <w:jc w:val="center"/>
        <w:rPr>
          <w:rFonts w:ascii="Times New Roman" w:hAnsi="Times New Roman" w:cs="Times New Roman"/>
          <w:sz w:val="26"/>
          <w:szCs w:val="26"/>
        </w:rPr>
      </w:pPr>
      <w:r w:rsidRPr="00E31C0A">
        <w:rPr>
          <w:rFonts w:ascii="Times New Roman" w:hAnsi="Times New Roman" w:cs="Times New Roman"/>
          <w:sz w:val="26"/>
          <w:szCs w:val="26"/>
        </w:rPr>
        <w:t xml:space="preserve">ПОРЯДОК ПРИНЯТИЯ РЕШЕНИЙ О СОЗДАНИИ РЕОРГАНИЗАЦИИ И </w:t>
      </w:r>
      <w:r w:rsidR="00D11D74">
        <w:rPr>
          <w:rFonts w:ascii="Times New Roman" w:hAnsi="Times New Roman" w:cs="Times New Roman"/>
          <w:sz w:val="26"/>
          <w:szCs w:val="26"/>
        </w:rPr>
        <w:t>ЛИКВИДАЦИИ УНИТАРНЫХ ПРЕДПРИЯТИЙ МУНИЦИПАЛЬНОГО ОБРАЗОВАНИЯ АРБАТСКИЙ СЕЛЬСОВЕТ ТАШТЫПСКОГО РАЙОНА РЕСПУБЛИКИ ХАКАСИЯ</w:t>
      </w:r>
    </w:p>
    <w:p w:rsidR="00E31C0A" w:rsidRPr="002A64B2" w:rsidRDefault="00E31C0A" w:rsidP="002A64B2">
      <w:pPr>
        <w:pStyle w:val="60"/>
        <w:numPr>
          <w:ilvl w:val="0"/>
          <w:numId w:val="2"/>
        </w:numPr>
        <w:shd w:val="clear" w:color="auto" w:fill="auto"/>
        <w:tabs>
          <w:tab w:val="left" w:pos="4098"/>
        </w:tabs>
        <w:spacing w:after="209" w:line="240" w:lineRule="exact"/>
        <w:ind w:left="37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4B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E31C0A" w:rsidRPr="00E31C0A" w:rsidRDefault="00E31C0A" w:rsidP="00E31C0A">
      <w:pPr>
        <w:pStyle w:val="20"/>
        <w:numPr>
          <w:ilvl w:val="0"/>
          <w:numId w:val="3"/>
        </w:numPr>
        <w:shd w:val="clear" w:color="auto" w:fill="auto"/>
        <w:tabs>
          <w:tab w:val="left" w:pos="1286"/>
        </w:tabs>
        <w:spacing w:before="0" w:line="264" w:lineRule="exact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Настоящий Порядок разработан 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14.11.2002 № 161-ФЗ «О государственных и муниципальных унитарных предприятиях» и регулирует принятие решений о создании, реорганизации и ликвидации муниципальных унитарных предприятий.</w:t>
      </w:r>
    </w:p>
    <w:p w:rsidR="00E31C0A" w:rsidRPr="00D11D74" w:rsidRDefault="00D11D74" w:rsidP="00D11D74">
      <w:pPr>
        <w:pStyle w:val="20"/>
        <w:numPr>
          <w:ilvl w:val="0"/>
          <w:numId w:val="3"/>
        </w:numPr>
        <w:shd w:val="clear" w:color="auto" w:fill="auto"/>
        <w:tabs>
          <w:tab w:val="left" w:pos="1274"/>
          <w:tab w:val="left" w:leader="underscore" w:pos="4461"/>
        </w:tabs>
        <w:spacing w:before="0" w:line="264" w:lineRule="exact"/>
        <w:ind w:left="420" w:firstLine="520"/>
        <w:rPr>
          <w:sz w:val="26"/>
          <w:szCs w:val="26"/>
        </w:rPr>
      </w:pPr>
      <w:r>
        <w:rPr>
          <w:sz w:val="26"/>
          <w:szCs w:val="26"/>
        </w:rPr>
        <w:t>Унитарные предприятия Арбатского сельсовета</w:t>
      </w:r>
      <w:r w:rsidR="00E31C0A" w:rsidRPr="00E31C0A">
        <w:rPr>
          <w:sz w:val="26"/>
          <w:szCs w:val="26"/>
        </w:rPr>
        <w:t xml:space="preserve"> создаются в целях решения вопросов местного</w:t>
      </w:r>
      <w:r>
        <w:rPr>
          <w:sz w:val="26"/>
          <w:szCs w:val="26"/>
        </w:rPr>
        <w:t xml:space="preserve"> </w:t>
      </w:r>
      <w:r w:rsidR="00E31C0A" w:rsidRPr="00D11D74">
        <w:rPr>
          <w:sz w:val="26"/>
          <w:szCs w:val="26"/>
        </w:rPr>
        <w:t>значения</w:t>
      </w:r>
      <w:r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ab/>
        <w:t xml:space="preserve"> в </w:t>
      </w:r>
      <w:r w:rsidR="00E31C0A" w:rsidRPr="00D11D74">
        <w:rPr>
          <w:sz w:val="26"/>
          <w:szCs w:val="26"/>
        </w:rPr>
        <w:t>соответствии с законодательством</w:t>
      </w:r>
      <w:r>
        <w:rPr>
          <w:sz w:val="26"/>
          <w:szCs w:val="26"/>
        </w:rPr>
        <w:t xml:space="preserve"> </w:t>
      </w:r>
      <w:r w:rsidR="00E31C0A" w:rsidRPr="00D11D74">
        <w:rPr>
          <w:sz w:val="26"/>
          <w:szCs w:val="26"/>
        </w:rPr>
        <w:t>Российской Федерации.</w:t>
      </w:r>
    </w:p>
    <w:p w:rsidR="00E31C0A" w:rsidRPr="00E31C0A" w:rsidRDefault="00E31C0A" w:rsidP="00E31C0A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before="0"/>
        <w:ind w:left="420" w:firstLine="520"/>
        <w:jc w:val="left"/>
        <w:rPr>
          <w:sz w:val="26"/>
          <w:szCs w:val="26"/>
        </w:rPr>
      </w:pPr>
      <w:r w:rsidRPr="00E31C0A">
        <w:rPr>
          <w:sz w:val="26"/>
          <w:szCs w:val="26"/>
        </w:rPr>
        <w:t>Решения о создании, реорганизации и ликвидации унитарных предприятий принимаются с соблюдением требований настоящего Порядка.</w:t>
      </w:r>
    </w:p>
    <w:p w:rsidR="00E31C0A" w:rsidRDefault="00E31C0A" w:rsidP="00E31C0A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236" w:line="259" w:lineRule="exact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Действие настоящего Порядка не распространяется на случаи преобразования унитарного предприя</w:t>
      </w:r>
      <w:r w:rsidR="00D11D74">
        <w:rPr>
          <w:sz w:val="26"/>
          <w:szCs w:val="26"/>
        </w:rPr>
        <w:t>тия, осуществляемого в соответствии</w:t>
      </w:r>
      <w:r w:rsidRPr="00E31C0A">
        <w:rPr>
          <w:sz w:val="26"/>
          <w:szCs w:val="26"/>
        </w:rPr>
        <w:t xml:space="preserve"> с законодательством Российской Федерации о приватизации.</w:t>
      </w:r>
    </w:p>
    <w:p w:rsidR="002A64B2" w:rsidRPr="002A64B2" w:rsidRDefault="002A64B2" w:rsidP="002A64B2">
      <w:pPr>
        <w:pStyle w:val="20"/>
        <w:shd w:val="clear" w:color="auto" w:fill="auto"/>
        <w:tabs>
          <w:tab w:val="left" w:pos="1282"/>
        </w:tabs>
        <w:spacing w:before="0" w:after="236" w:line="259" w:lineRule="exact"/>
        <w:ind w:left="940" w:right="180"/>
        <w:jc w:val="center"/>
        <w:rPr>
          <w:b/>
          <w:sz w:val="26"/>
          <w:szCs w:val="26"/>
        </w:rPr>
      </w:pPr>
      <w:r w:rsidRPr="002A64B2">
        <w:rPr>
          <w:b/>
          <w:sz w:val="26"/>
          <w:szCs w:val="26"/>
        </w:rPr>
        <w:t>2. Порядок принятия решений о создании унитарного предприятия муниципального образования Арбатский сельсовет Таштыпского района Республики Хакасия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235"/>
          <w:tab w:val="left" w:leader="underscore" w:pos="4461"/>
        </w:tabs>
        <w:spacing w:before="0"/>
        <w:ind w:left="42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Унитарным предприятием</w:t>
      </w:r>
      <w:r w:rsidRPr="00E31C0A">
        <w:rPr>
          <w:sz w:val="26"/>
          <w:szCs w:val="26"/>
        </w:rPr>
        <w:tab/>
        <w:t>(далее - унитарное предприятие) признается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80"/>
        <w:rPr>
          <w:sz w:val="26"/>
          <w:szCs w:val="26"/>
        </w:rPr>
      </w:pPr>
      <w:r w:rsidRPr="00E31C0A">
        <w:rPr>
          <w:sz w:val="26"/>
          <w:szCs w:val="26"/>
        </w:rPr>
        <w:t>коммерческая организация, не наделенная правом собственности на закр</w:t>
      </w:r>
      <w:r w:rsidR="002A64B2">
        <w:rPr>
          <w:sz w:val="26"/>
          <w:szCs w:val="26"/>
        </w:rPr>
        <w:t>епленное за ней собственником</w:t>
      </w:r>
      <w:r w:rsidRPr="00E31C0A">
        <w:rPr>
          <w:sz w:val="26"/>
          <w:szCs w:val="26"/>
        </w:rPr>
        <w:t xml:space="preserve"> имущество.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может быть создано путем учреждения, а также в рез</w:t>
      </w:r>
      <w:r w:rsidR="002A64B2">
        <w:rPr>
          <w:sz w:val="26"/>
          <w:szCs w:val="26"/>
        </w:rPr>
        <w:t>ультате реорганизации существующих унитарных предпри</w:t>
      </w:r>
      <w:r w:rsidRPr="00E31C0A">
        <w:rPr>
          <w:sz w:val="26"/>
          <w:szCs w:val="26"/>
        </w:rPr>
        <w:t>ятий.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создается без ограничения срока, если иное не установлено его уставом.</w:t>
      </w:r>
    </w:p>
    <w:p w:rsidR="00E31C0A" w:rsidRPr="002A64B2" w:rsidRDefault="00E31C0A" w:rsidP="002A64B2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before="0"/>
        <w:ind w:left="420" w:firstLine="520"/>
        <w:rPr>
          <w:sz w:val="26"/>
          <w:szCs w:val="26"/>
        </w:rPr>
      </w:pPr>
      <w:r w:rsidRPr="00E31C0A">
        <w:rPr>
          <w:sz w:val="26"/>
          <w:szCs w:val="26"/>
        </w:rPr>
        <w:t>Решение о создании унитарного предприятия принимается администрацией</w:t>
      </w:r>
      <w:r w:rsidR="002A64B2">
        <w:rPr>
          <w:sz w:val="26"/>
          <w:szCs w:val="26"/>
        </w:rPr>
        <w:t xml:space="preserve"> </w:t>
      </w:r>
      <w:r w:rsidRPr="002A64B2">
        <w:rPr>
          <w:sz w:val="26"/>
          <w:szCs w:val="26"/>
        </w:rPr>
        <w:t>(далее - Администрация) по сог</w:t>
      </w:r>
      <w:r w:rsidR="002A64B2">
        <w:rPr>
          <w:sz w:val="26"/>
          <w:szCs w:val="26"/>
        </w:rPr>
        <w:t xml:space="preserve">ласованию с Советом депутатов Арбатского сельсовета </w:t>
      </w:r>
      <w:r w:rsidRPr="002A64B2">
        <w:rPr>
          <w:sz w:val="26"/>
          <w:szCs w:val="26"/>
        </w:rPr>
        <w:t>(далее - Совет).</w:t>
      </w:r>
    </w:p>
    <w:p w:rsidR="00E31C0A" w:rsidRPr="00E31C0A" w:rsidRDefault="002A64B2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282"/>
        </w:tabs>
        <w:spacing w:before="0"/>
        <w:ind w:left="420" w:right="180" w:firstLine="520"/>
        <w:rPr>
          <w:sz w:val="26"/>
          <w:szCs w:val="26"/>
        </w:rPr>
      </w:pPr>
      <w:r>
        <w:rPr>
          <w:sz w:val="26"/>
          <w:szCs w:val="26"/>
        </w:rPr>
        <w:t>Согласование Совета о</w:t>
      </w:r>
      <w:r w:rsidR="00E31C0A" w:rsidRPr="00E31C0A">
        <w:rPr>
          <w:sz w:val="26"/>
          <w:szCs w:val="26"/>
        </w:rPr>
        <w:t xml:space="preserve"> создании унитарного предприятия осуществляется в течение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решения о создании унитарного предприятия рассматривается депутатами Совета повторно.</w:t>
      </w:r>
    </w:p>
    <w:p w:rsidR="00E31C0A" w:rsidRPr="002A64B2" w:rsidRDefault="00E31C0A" w:rsidP="002A64B2">
      <w:pPr>
        <w:pStyle w:val="20"/>
        <w:numPr>
          <w:ilvl w:val="0"/>
          <w:numId w:val="4"/>
        </w:numPr>
        <w:shd w:val="clear" w:color="auto" w:fill="auto"/>
        <w:tabs>
          <w:tab w:val="left" w:pos="1269"/>
        </w:tabs>
        <w:spacing w:before="0"/>
        <w:ind w:left="420" w:firstLine="520"/>
        <w:rPr>
          <w:sz w:val="26"/>
          <w:szCs w:val="26"/>
        </w:rPr>
      </w:pPr>
      <w:r w:rsidRPr="00E31C0A">
        <w:rPr>
          <w:sz w:val="26"/>
          <w:szCs w:val="26"/>
        </w:rPr>
        <w:t>Решение о создании унитарного предприятия оформляется постановлением</w:t>
      </w:r>
      <w:r w:rsidR="002A64B2">
        <w:rPr>
          <w:sz w:val="26"/>
          <w:szCs w:val="26"/>
        </w:rPr>
        <w:t xml:space="preserve"> </w:t>
      </w:r>
      <w:r w:rsidRPr="002A64B2">
        <w:rPr>
          <w:sz w:val="26"/>
          <w:szCs w:val="26"/>
        </w:rPr>
        <w:t>Администрации</w:t>
      </w:r>
      <w:r w:rsidRPr="002A64B2">
        <w:rPr>
          <w:sz w:val="26"/>
          <w:szCs w:val="26"/>
        </w:rPr>
        <w:tab/>
        <w:t>(далее - постановление Администрации).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/>
        <w:ind w:left="42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может создаваться и действовать в виде:</w:t>
      </w:r>
    </w:p>
    <w:p w:rsidR="00E31C0A" w:rsidRPr="00E31C0A" w:rsidRDefault="00E31C0A" w:rsidP="00E31C0A">
      <w:pPr>
        <w:pStyle w:val="20"/>
        <w:numPr>
          <w:ilvl w:val="0"/>
          <w:numId w:val="5"/>
        </w:numPr>
        <w:shd w:val="clear" w:color="auto" w:fill="auto"/>
        <w:tabs>
          <w:tab w:val="left" w:pos="1301"/>
        </w:tabs>
        <w:spacing w:before="0" w:line="250" w:lineRule="exact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унитарного предприятия, основанного на праве хозяйственного ведения</w:t>
      </w:r>
      <w:proofErr w:type="gramStart"/>
      <w:r w:rsidRPr="00E31C0A">
        <w:rPr>
          <w:sz w:val="26"/>
          <w:szCs w:val="26"/>
        </w:rPr>
        <w:t>.</w:t>
      </w:r>
      <w:proofErr w:type="gramEnd"/>
      <w:r w:rsidRPr="00E31C0A">
        <w:rPr>
          <w:sz w:val="26"/>
          <w:szCs w:val="26"/>
        </w:rPr>
        <w:t xml:space="preserve"> </w:t>
      </w:r>
      <w:r w:rsidRPr="00E31C0A">
        <w:rPr>
          <w:sz w:val="26"/>
          <w:szCs w:val="26"/>
        </w:rPr>
        <w:lastRenderedPageBreak/>
        <w:t xml:space="preserve">- </w:t>
      </w:r>
      <w:proofErr w:type="gramStart"/>
      <w:r w:rsidRPr="00E31C0A">
        <w:rPr>
          <w:rStyle w:val="210pt"/>
          <w:sz w:val="26"/>
          <w:szCs w:val="26"/>
        </w:rPr>
        <w:t>м</w:t>
      </w:r>
      <w:proofErr w:type="gramEnd"/>
      <w:r w:rsidRPr="00E31C0A">
        <w:rPr>
          <w:rStyle w:val="210pt"/>
          <w:sz w:val="26"/>
          <w:szCs w:val="26"/>
        </w:rPr>
        <w:t>униципальное предприятие;</w:t>
      </w:r>
    </w:p>
    <w:p w:rsidR="00E31C0A" w:rsidRPr="00E31C0A" w:rsidRDefault="00E31C0A" w:rsidP="00E31C0A">
      <w:pPr>
        <w:pStyle w:val="20"/>
        <w:numPr>
          <w:ilvl w:val="0"/>
          <w:numId w:val="5"/>
        </w:numPr>
        <w:shd w:val="clear" w:color="auto" w:fill="auto"/>
        <w:tabs>
          <w:tab w:val="left" w:pos="1306"/>
        </w:tabs>
        <w:spacing w:before="0" w:line="274" w:lineRule="exact"/>
        <w:ind w:left="420" w:right="180" w:firstLine="520"/>
        <w:rPr>
          <w:sz w:val="26"/>
          <w:szCs w:val="26"/>
        </w:rPr>
      </w:pPr>
      <w:r w:rsidRPr="00E31C0A">
        <w:rPr>
          <w:sz w:val="26"/>
          <w:szCs w:val="26"/>
        </w:rPr>
        <w:t>унитарного предприятия, основанного на праве оперативного управления, - муниципальное казенное предприятие.</w:t>
      </w:r>
    </w:p>
    <w:p w:rsidR="00E31C0A" w:rsidRPr="00E31C0A" w:rsidRDefault="00E31C0A" w:rsidP="006A2E7D">
      <w:pPr>
        <w:pStyle w:val="20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20" w:lineRule="exact"/>
        <w:ind w:left="420" w:firstLine="573"/>
        <w:rPr>
          <w:sz w:val="26"/>
          <w:szCs w:val="26"/>
        </w:rPr>
      </w:pPr>
      <w:r w:rsidRPr="00E31C0A">
        <w:rPr>
          <w:sz w:val="26"/>
          <w:szCs w:val="26"/>
        </w:rPr>
        <w:t>Муниципальное пред</w:t>
      </w:r>
      <w:r w:rsidR="006A2E7D">
        <w:rPr>
          <w:sz w:val="26"/>
          <w:szCs w:val="26"/>
        </w:rPr>
        <w:t>приятие может быть создано в сл</w:t>
      </w:r>
      <w:r w:rsidRPr="00E31C0A">
        <w:rPr>
          <w:sz w:val="26"/>
          <w:szCs w:val="26"/>
        </w:rPr>
        <w:t>учае:</w:t>
      </w:r>
    </w:p>
    <w:p w:rsidR="00E31C0A" w:rsidRPr="00E31C0A" w:rsidRDefault="006A2E7D" w:rsidP="002A64B2">
      <w:pPr>
        <w:pStyle w:val="20"/>
        <w:shd w:val="clear" w:color="auto" w:fill="auto"/>
        <w:spacing w:before="0" w:line="220" w:lineRule="exact"/>
        <w:ind w:left="420" w:firstLine="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1C0A" w:rsidRPr="00E31C0A">
        <w:rPr>
          <w:sz w:val="26"/>
          <w:szCs w:val="26"/>
        </w:rPr>
        <w:t>необходимости испо</w:t>
      </w:r>
      <w:r>
        <w:rPr>
          <w:sz w:val="26"/>
          <w:szCs w:val="26"/>
        </w:rPr>
        <w:t>льзования имущества, приватизации</w:t>
      </w:r>
      <w:r w:rsidR="00E31C0A" w:rsidRPr="00E31C0A">
        <w:rPr>
          <w:sz w:val="26"/>
          <w:szCs w:val="26"/>
        </w:rPr>
        <w:t xml:space="preserve"> которого </w:t>
      </w:r>
      <w:proofErr w:type="gramStart"/>
      <w:r w:rsidR="00E31C0A" w:rsidRPr="00E31C0A">
        <w:rPr>
          <w:sz w:val="26"/>
          <w:szCs w:val="26"/>
        </w:rPr>
        <w:t>запрещена</w:t>
      </w:r>
      <w:proofErr w:type="gramEnd"/>
      <w:r w:rsidR="00E31C0A" w:rsidRPr="00E31C0A">
        <w:rPr>
          <w:sz w:val="26"/>
          <w:szCs w:val="26"/>
        </w:rPr>
        <w:t>;</w:t>
      </w:r>
    </w:p>
    <w:p w:rsidR="00E31C0A" w:rsidRPr="00E31C0A" w:rsidRDefault="006A2E7D" w:rsidP="002A64B2">
      <w:pPr>
        <w:pStyle w:val="20"/>
        <w:shd w:val="clear" w:color="auto" w:fill="auto"/>
        <w:spacing w:before="0"/>
        <w:ind w:left="420" w:right="160" w:firstLine="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31C0A" w:rsidRPr="00E31C0A">
        <w:rPr>
          <w:sz w:val="26"/>
          <w:szCs w:val="26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E31C0A">
        <w:rPr>
          <w:sz w:val="26"/>
          <w:szCs w:val="26"/>
        </w:rPr>
        <w:t>оборотоспособной</w:t>
      </w:r>
      <w:proofErr w:type="spellEnd"/>
      <w:r w:rsidRPr="00E31C0A">
        <w:rPr>
          <w:sz w:val="26"/>
          <w:szCs w:val="26"/>
        </w:rPr>
        <w:t>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304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Муниципальное каз</w:t>
      </w:r>
      <w:r w:rsidR="006A2E7D">
        <w:rPr>
          <w:sz w:val="26"/>
          <w:szCs w:val="26"/>
        </w:rPr>
        <w:t>енное предприятие может быть созд</w:t>
      </w:r>
      <w:r w:rsidRPr="00E31C0A">
        <w:rPr>
          <w:sz w:val="26"/>
          <w:szCs w:val="26"/>
        </w:rPr>
        <w:t>ано в случае: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если преобладающая или значительная часть производимой продукции, выполняемых работ, оказываемых услуг предназначена для обеспечения </w:t>
      </w:r>
      <w:r w:rsidR="006A2E7D">
        <w:rPr>
          <w:sz w:val="26"/>
          <w:szCs w:val="26"/>
        </w:rPr>
        <w:t>муниципальных</w:t>
      </w:r>
      <w:r w:rsidRPr="00E31C0A">
        <w:rPr>
          <w:sz w:val="26"/>
          <w:szCs w:val="26"/>
        </w:rPr>
        <w:t xml:space="preserve"> нужд;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необходимости использования имущества, приватизация которого запрещена;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необходимости производства отдельных видов продукции, изъятой из оборота или ограниченно </w:t>
      </w:r>
      <w:proofErr w:type="spellStart"/>
      <w:r w:rsidRPr="00E31C0A">
        <w:rPr>
          <w:sz w:val="26"/>
          <w:szCs w:val="26"/>
        </w:rPr>
        <w:t>оборотоспособной</w:t>
      </w:r>
      <w:proofErr w:type="spellEnd"/>
      <w:r w:rsidRPr="00E31C0A">
        <w:rPr>
          <w:sz w:val="26"/>
          <w:szCs w:val="26"/>
        </w:rPr>
        <w:t>;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необходимости осуществления отдельных дотируемых </w:t>
      </w:r>
      <w:r w:rsidR="006A2E7D">
        <w:rPr>
          <w:sz w:val="26"/>
          <w:szCs w:val="26"/>
          <w:lang w:bidi="en-US"/>
        </w:rPr>
        <w:t>в</w:t>
      </w:r>
      <w:r w:rsidRPr="00E31C0A">
        <w:rPr>
          <w:sz w:val="26"/>
          <w:szCs w:val="26"/>
        </w:rPr>
        <w:t xml:space="preserve">идов деятельности и ведения </w:t>
      </w:r>
      <w:r w:rsidR="006A2E7D">
        <w:rPr>
          <w:sz w:val="26"/>
          <w:szCs w:val="26"/>
        </w:rPr>
        <w:t>убыточных производств</w:t>
      </w:r>
      <w:r w:rsidRPr="00E31C0A">
        <w:rPr>
          <w:sz w:val="26"/>
          <w:szCs w:val="26"/>
        </w:rPr>
        <w:t>: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необходимости осуществления деятельности, предусмотренной федеральными законами исключительно для казенных предприятий.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297"/>
        </w:tabs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создании унитарного предприятия в обязательном порядке должно содержать:</w:t>
      </w:r>
    </w:p>
    <w:p w:rsidR="00E31C0A" w:rsidRPr="00E31C0A" w:rsidRDefault="00E31C0A" w:rsidP="00E31C0A">
      <w:pPr>
        <w:pStyle w:val="20"/>
        <w:numPr>
          <w:ilvl w:val="0"/>
          <w:numId w:val="6"/>
        </w:numPr>
        <w:shd w:val="clear" w:color="auto" w:fill="auto"/>
        <w:tabs>
          <w:tab w:val="left" w:pos="1309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полное фирменное наименование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6"/>
        </w:numPr>
        <w:shd w:val="clear" w:color="auto" w:fill="auto"/>
        <w:tabs>
          <w:tab w:val="left" w:pos="1333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вид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6"/>
        </w:numPr>
        <w:shd w:val="clear" w:color="auto" w:fill="auto"/>
        <w:tabs>
          <w:tab w:val="left" w:pos="1333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указание на место нахождения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6"/>
        </w:numPr>
        <w:shd w:val="clear" w:color="auto" w:fill="auto"/>
        <w:tabs>
          <w:tab w:val="left" w:pos="1342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цели и предмет деятельности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6"/>
        </w:numPr>
        <w:shd w:val="clear" w:color="auto" w:fill="auto"/>
        <w:tabs>
          <w:tab w:val="left" w:pos="1342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перечень закрепляемого имущества.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создании унитарного предприятия, кроме сведений, указанных в пункте 9 настоящей главы, может содержать дополнительные сведения, необходимые при принятии решения о создании унитарного предприятия.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Инициаторами учреждения, реорганизации, ликвидации муниципального</w:t>
      </w:r>
    </w:p>
    <w:p w:rsidR="00E31C0A" w:rsidRPr="00E31C0A" w:rsidRDefault="00E31C0A" w:rsidP="00E02EA3">
      <w:pPr>
        <w:pStyle w:val="20"/>
        <w:shd w:val="clear" w:color="auto" w:fill="auto"/>
        <w:tabs>
          <w:tab w:val="left" w:leader="underscore" w:pos="7255"/>
        </w:tabs>
        <w:spacing w:before="0"/>
        <w:ind w:left="420"/>
        <w:rPr>
          <w:sz w:val="26"/>
          <w:szCs w:val="26"/>
        </w:rPr>
      </w:pPr>
      <w:r w:rsidRPr="00E31C0A">
        <w:rPr>
          <w:sz w:val="26"/>
          <w:szCs w:val="26"/>
        </w:rPr>
        <w:t>предприятия (далее - ин</w:t>
      </w:r>
      <w:r w:rsidR="00E02EA3">
        <w:rPr>
          <w:sz w:val="26"/>
          <w:szCs w:val="26"/>
        </w:rPr>
        <w:t>ициатор) могут выступать Глава Арбатского сельсовета</w:t>
      </w:r>
      <w:r w:rsidRPr="00E31C0A">
        <w:rPr>
          <w:sz w:val="26"/>
          <w:szCs w:val="26"/>
        </w:rPr>
        <w:t>, Совет</w:t>
      </w:r>
      <w:r w:rsidR="00E02EA3">
        <w:rPr>
          <w:sz w:val="26"/>
          <w:szCs w:val="26"/>
        </w:rPr>
        <w:t xml:space="preserve"> депутатов Арбатского сельсовета</w:t>
      </w:r>
      <w:r w:rsidRPr="00E31C0A">
        <w:rPr>
          <w:sz w:val="26"/>
          <w:szCs w:val="26"/>
        </w:rPr>
        <w:t>, структурные</w:t>
      </w:r>
      <w:r w:rsidR="00E02EA3">
        <w:rPr>
          <w:sz w:val="26"/>
          <w:szCs w:val="26"/>
        </w:rPr>
        <w:t xml:space="preserve"> </w:t>
      </w:r>
      <w:r w:rsidRPr="00E31C0A">
        <w:rPr>
          <w:sz w:val="26"/>
          <w:szCs w:val="26"/>
        </w:rPr>
        <w:t>подразделения Администрации. Муниципальные предприятия непосредственно могут выступать инициаторами своей реорганизации и ликвидации.</w:t>
      </w:r>
    </w:p>
    <w:p w:rsidR="00E31C0A" w:rsidRPr="00E02EA3" w:rsidRDefault="00E31C0A" w:rsidP="00E02EA3">
      <w:pPr>
        <w:pStyle w:val="20"/>
        <w:numPr>
          <w:ilvl w:val="0"/>
          <w:numId w:val="4"/>
        </w:numPr>
        <w:shd w:val="clear" w:color="auto" w:fill="auto"/>
        <w:tabs>
          <w:tab w:val="left" w:pos="1450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Учредителем унитарного предприятия выступает муниципальное образование</w:t>
      </w:r>
      <w:r w:rsidR="00E02EA3">
        <w:rPr>
          <w:sz w:val="26"/>
          <w:szCs w:val="26"/>
        </w:rPr>
        <w:t xml:space="preserve"> Арбатский сельсовет о</w:t>
      </w:r>
      <w:r w:rsidRPr="00E02EA3">
        <w:rPr>
          <w:sz w:val="26"/>
          <w:szCs w:val="26"/>
        </w:rPr>
        <w:t>т имени муниципа</w:t>
      </w:r>
      <w:r w:rsidR="00E02EA3">
        <w:rPr>
          <w:sz w:val="26"/>
          <w:szCs w:val="26"/>
        </w:rPr>
        <w:t>льного образования Арбатский сельсовет функции</w:t>
      </w:r>
      <w:r w:rsidRPr="00E02EA3">
        <w:rPr>
          <w:sz w:val="26"/>
          <w:szCs w:val="26"/>
        </w:rPr>
        <w:t xml:space="preserve"> и полномоч</w:t>
      </w:r>
      <w:r w:rsidR="00E02EA3">
        <w:rPr>
          <w:sz w:val="26"/>
          <w:szCs w:val="26"/>
        </w:rPr>
        <w:t>ия учредителя осуществляет Адми</w:t>
      </w:r>
      <w:r w:rsidRPr="00E02EA3">
        <w:rPr>
          <w:sz w:val="26"/>
          <w:szCs w:val="26"/>
        </w:rPr>
        <w:t>нистрация.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05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Учредительным документом унитарного предприятия является его Устав.</w:t>
      </w:r>
    </w:p>
    <w:p w:rsidR="00E31C0A" w:rsidRPr="00E31C0A" w:rsidRDefault="00E31C0A" w:rsidP="00E02EA3">
      <w:pPr>
        <w:pStyle w:val="20"/>
        <w:shd w:val="clear" w:color="auto" w:fill="auto"/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Порядок утверждения Устава унитарного предприятия </w:t>
      </w:r>
      <w:r w:rsidR="00E02EA3">
        <w:rPr>
          <w:sz w:val="26"/>
          <w:szCs w:val="26"/>
        </w:rPr>
        <w:t>и</w:t>
      </w:r>
      <w:r w:rsidRPr="00E31C0A">
        <w:rPr>
          <w:sz w:val="26"/>
          <w:szCs w:val="26"/>
        </w:rPr>
        <w:t xml:space="preserve"> заключения контракта с его</w:t>
      </w:r>
      <w:r w:rsidR="00E02EA3">
        <w:rPr>
          <w:sz w:val="26"/>
          <w:szCs w:val="26"/>
        </w:rPr>
        <w:t xml:space="preserve"> </w:t>
      </w:r>
      <w:r w:rsidRPr="00E31C0A">
        <w:rPr>
          <w:sz w:val="26"/>
          <w:szCs w:val="26"/>
        </w:rPr>
        <w:t>руководителем устанавли</w:t>
      </w:r>
      <w:r w:rsidR="00E02EA3">
        <w:rPr>
          <w:sz w:val="26"/>
          <w:szCs w:val="26"/>
        </w:rPr>
        <w:t>вается постановлением Администра</w:t>
      </w:r>
      <w:r w:rsidRPr="00E31C0A">
        <w:rPr>
          <w:sz w:val="26"/>
          <w:szCs w:val="26"/>
        </w:rPr>
        <w:t>ции.</w:t>
      </w:r>
    </w:p>
    <w:p w:rsidR="00E31C0A" w:rsidRPr="00E31C0A" w:rsidRDefault="00E31C0A" w:rsidP="00E31C0A">
      <w:pPr>
        <w:pStyle w:val="20"/>
        <w:shd w:val="clear" w:color="auto" w:fill="auto"/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Устав унитарного предприятия должен содержать: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04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полное и сокращенное фирменные наименования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38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указание на место нахождения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38"/>
        </w:tabs>
        <w:spacing w:before="0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цели, </w:t>
      </w:r>
      <w:r w:rsidR="00E02EA3">
        <w:rPr>
          <w:sz w:val="26"/>
          <w:szCs w:val="26"/>
        </w:rPr>
        <w:t>предмет, виды деятельности унит</w:t>
      </w:r>
      <w:r w:rsidRPr="00E31C0A">
        <w:rPr>
          <w:sz w:val="26"/>
          <w:szCs w:val="26"/>
        </w:rPr>
        <w:t>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21"/>
        </w:tabs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сведения об Администрации, осуществляющей полномочия собственника имущества унитарного предприятия;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450"/>
        </w:tabs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наименование органа управления унитарного </w:t>
      </w:r>
      <w:r w:rsidR="00E02EA3">
        <w:rPr>
          <w:rStyle w:val="2TrebuchetMS"/>
          <w:rFonts w:ascii="Times New Roman" w:hAnsi="Times New Roman" w:cs="Times New Roman"/>
          <w:sz w:val="26"/>
          <w:szCs w:val="26"/>
        </w:rPr>
        <w:t>п</w:t>
      </w:r>
      <w:r w:rsidRPr="00E31C0A">
        <w:rPr>
          <w:sz w:val="26"/>
          <w:szCs w:val="26"/>
        </w:rPr>
        <w:t>редприятия (руководитель, директор, генеральный директор);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40"/>
        </w:tabs>
        <w:spacing w:before="0"/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порядок назначени</w:t>
      </w:r>
      <w:r w:rsidR="00E02EA3">
        <w:rPr>
          <w:sz w:val="26"/>
          <w:szCs w:val="26"/>
        </w:rPr>
        <w:t>я на должность руководителя унит</w:t>
      </w:r>
      <w:r w:rsidRPr="00E31C0A">
        <w:rPr>
          <w:sz w:val="26"/>
          <w:szCs w:val="26"/>
        </w:rPr>
        <w:t xml:space="preserve">арного </w:t>
      </w:r>
      <w:r w:rsidRPr="00E31C0A">
        <w:rPr>
          <w:sz w:val="26"/>
          <w:szCs w:val="26"/>
        </w:rPr>
        <w:lastRenderedPageBreak/>
        <w:t>предприятия, а также порядок заключения с ним, из</w:t>
      </w:r>
      <w:r w:rsidR="00E02EA3">
        <w:rPr>
          <w:sz w:val="26"/>
          <w:szCs w:val="26"/>
        </w:rPr>
        <w:t>менения и прекращения трудового</w:t>
      </w:r>
      <w:r w:rsidRPr="00E31C0A">
        <w:rPr>
          <w:sz w:val="26"/>
          <w:szCs w:val="26"/>
        </w:rPr>
        <w:t xml:space="preserve">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E31C0A" w:rsidRPr="00E31C0A" w:rsidRDefault="00E31C0A" w:rsidP="00E31C0A">
      <w:pPr>
        <w:pStyle w:val="70"/>
        <w:numPr>
          <w:ilvl w:val="0"/>
          <w:numId w:val="7"/>
        </w:numPr>
        <w:shd w:val="clear" w:color="auto" w:fill="auto"/>
        <w:tabs>
          <w:tab w:val="left" w:pos="1326"/>
        </w:tabs>
        <w:ind w:left="42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перечень фондов, создаваемых унитарным предприятием, размеры, порядок </w:t>
      </w:r>
      <w:r w:rsidRPr="00E31C0A">
        <w:rPr>
          <w:rStyle w:val="711pt"/>
          <w:sz w:val="26"/>
          <w:szCs w:val="26"/>
        </w:rPr>
        <w:t>формирования и использования этих фондов;</w:t>
      </w:r>
    </w:p>
    <w:p w:rsidR="00E31C0A" w:rsidRPr="00E31C0A" w:rsidRDefault="00E31C0A" w:rsidP="00E31C0A">
      <w:pPr>
        <w:pStyle w:val="20"/>
        <w:numPr>
          <w:ilvl w:val="0"/>
          <w:numId w:val="7"/>
        </w:numPr>
        <w:shd w:val="clear" w:color="auto" w:fill="auto"/>
        <w:tabs>
          <w:tab w:val="left" w:pos="1328"/>
        </w:tabs>
        <w:spacing w:before="0" w:line="259" w:lineRule="exact"/>
        <w:ind w:left="420" w:firstLine="540"/>
        <w:rPr>
          <w:sz w:val="26"/>
          <w:szCs w:val="26"/>
        </w:rPr>
      </w:pPr>
      <w:r w:rsidRPr="00E31C0A">
        <w:rPr>
          <w:sz w:val="26"/>
          <w:szCs w:val="26"/>
        </w:rPr>
        <w:t>иные сведения, предусмотренные действующим законодательством.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Устав муниципального предприятия, кроме сведений, указанных в пункте 13 настоящей главы, должен содержать сведения о размере его уставного фонда, о порядке и об источниках его формирования, а также о направлениях </w:t>
      </w:r>
      <w:r w:rsidR="00E02EA3">
        <w:rPr>
          <w:sz w:val="26"/>
          <w:szCs w:val="26"/>
        </w:rPr>
        <w:t>использования</w:t>
      </w:r>
      <w:r w:rsidRPr="00E31C0A">
        <w:rPr>
          <w:sz w:val="26"/>
          <w:szCs w:val="26"/>
        </w:rPr>
        <w:t xml:space="preserve"> прибыли.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11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Устав муниципальн</w:t>
      </w:r>
      <w:r w:rsidR="00E02EA3">
        <w:rPr>
          <w:sz w:val="26"/>
          <w:szCs w:val="26"/>
        </w:rPr>
        <w:t>ого казенного предприятия кроме</w:t>
      </w:r>
      <w:r w:rsidRPr="00E31C0A">
        <w:rPr>
          <w:sz w:val="26"/>
          <w:szCs w:val="26"/>
        </w:rPr>
        <w:t xml:space="preserve"> сведений, указанных в пункте 13 настоящей главы, должен содержать сведения о порядке распределения и использования доходов казенного предприятия.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считается созданным с момента государственной регистрации в органе, осуществляющем государственную регистрацию юридических лиц.</w:t>
      </w:r>
    </w:p>
    <w:p w:rsidR="00E31C0A" w:rsidRPr="001B77C8" w:rsidRDefault="00E31C0A" w:rsidP="001B77C8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Собственником имущества унитарного предприятия является муниципальное</w:t>
      </w:r>
      <w:r w:rsidR="001B77C8">
        <w:rPr>
          <w:sz w:val="26"/>
          <w:szCs w:val="26"/>
        </w:rPr>
        <w:t xml:space="preserve"> образование Арбатский сельсовет Таштыпского района Республики Хакасия.</w:t>
      </w:r>
    </w:p>
    <w:p w:rsidR="00E31C0A" w:rsidRPr="00E31C0A" w:rsidRDefault="00E31C0A" w:rsidP="00E31C0A">
      <w:pPr>
        <w:pStyle w:val="20"/>
        <w:shd w:val="clear" w:color="auto" w:fill="auto"/>
        <w:tabs>
          <w:tab w:val="left" w:leader="underscore" w:pos="6016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От имени муниципального образования  пра</w:t>
      </w:r>
      <w:r w:rsidR="001B77C8">
        <w:rPr>
          <w:sz w:val="26"/>
          <w:szCs w:val="26"/>
        </w:rPr>
        <w:t>в</w:t>
      </w:r>
      <w:r w:rsidRPr="00E31C0A">
        <w:rPr>
          <w:sz w:val="26"/>
          <w:szCs w:val="26"/>
        </w:rPr>
        <w:t>а собственника имущества</w:t>
      </w:r>
    </w:p>
    <w:p w:rsidR="00E31C0A" w:rsidRPr="00E31C0A" w:rsidRDefault="00E31C0A" w:rsidP="00E31C0A">
      <w:pPr>
        <w:pStyle w:val="20"/>
        <w:shd w:val="clear" w:color="auto" w:fill="auto"/>
        <w:spacing w:before="0" w:line="264" w:lineRule="exact"/>
        <w:ind w:left="440"/>
        <w:rPr>
          <w:sz w:val="26"/>
          <w:szCs w:val="26"/>
        </w:rPr>
      </w:pPr>
      <w:r w:rsidRPr="00E31C0A">
        <w:rPr>
          <w:sz w:val="26"/>
          <w:szCs w:val="26"/>
        </w:rPr>
        <w:t>унитарного предприятия осуществляет Администрация.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420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Уставный фонд унитарного предприятия при его создании может быть сформирован за счет имущества, денет, а также ценных бумаг, других вещей, имущественных прав и иных прав, имеющих денежную оценку.</w:t>
      </w:r>
    </w:p>
    <w:p w:rsidR="00E31C0A" w:rsidRPr="00E31C0A" w:rsidRDefault="00E31C0A" w:rsidP="00E31C0A">
      <w:pPr>
        <w:pStyle w:val="20"/>
        <w:shd w:val="clear" w:color="auto" w:fill="auto"/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Способы формирования уставного фонда унитарной, предприятия, а также его увеличения определяются постановлением Администрации.</w:t>
      </w:r>
    </w:p>
    <w:p w:rsidR="00E31C0A" w:rsidRPr="00E31C0A" w:rsidRDefault="00E31C0A" w:rsidP="00E31C0A">
      <w:pPr>
        <w:pStyle w:val="20"/>
        <w:shd w:val="clear" w:color="auto" w:fill="auto"/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Порядок определения состава имущества, закрепляемой за унитарным предприятием на праве хозяйственного ведения или на праве оперативного управления, устанавливается постановлением Администрации.</w:t>
      </w:r>
    </w:p>
    <w:p w:rsidR="00E31C0A" w:rsidRPr="00E31C0A" w:rsidRDefault="00E31C0A" w:rsidP="00E31C0A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Постановлением Администрации имущество, принадлежащее на праве</w:t>
      </w:r>
    </w:p>
    <w:p w:rsidR="00E31C0A" w:rsidRPr="00E31C0A" w:rsidRDefault="00E31C0A" w:rsidP="00E31C0A">
      <w:pPr>
        <w:pStyle w:val="20"/>
        <w:shd w:val="clear" w:color="auto" w:fill="auto"/>
        <w:tabs>
          <w:tab w:val="left" w:leader="underscore" w:pos="6016"/>
        </w:tabs>
        <w:spacing w:before="0" w:line="264" w:lineRule="exact"/>
        <w:ind w:left="440"/>
        <w:rPr>
          <w:sz w:val="26"/>
          <w:szCs w:val="26"/>
        </w:rPr>
      </w:pPr>
      <w:r w:rsidRPr="00E31C0A">
        <w:rPr>
          <w:sz w:val="26"/>
          <w:szCs w:val="26"/>
        </w:rPr>
        <w:t>собственности муниципальному образованию, может передаваться унитарному</w:t>
      </w:r>
    </w:p>
    <w:p w:rsidR="00E31C0A" w:rsidRDefault="00E31C0A" w:rsidP="00E31C0A">
      <w:pPr>
        <w:pStyle w:val="20"/>
        <w:shd w:val="clear" w:color="auto" w:fill="auto"/>
        <w:spacing w:before="0" w:after="259" w:line="264" w:lineRule="exact"/>
        <w:ind w:left="440"/>
        <w:rPr>
          <w:sz w:val="26"/>
          <w:szCs w:val="26"/>
        </w:rPr>
      </w:pPr>
      <w:r w:rsidRPr="00E31C0A">
        <w:rPr>
          <w:sz w:val="26"/>
          <w:szCs w:val="26"/>
        </w:rPr>
        <w:t>предприятию на основании гражданско-правового договора.</w:t>
      </w:r>
    </w:p>
    <w:p w:rsidR="001B77C8" w:rsidRPr="001B77C8" w:rsidRDefault="005F7975" w:rsidP="001B77C8">
      <w:pPr>
        <w:pStyle w:val="20"/>
        <w:shd w:val="clear" w:color="auto" w:fill="auto"/>
        <w:spacing w:before="0" w:after="259" w:line="264" w:lineRule="exact"/>
        <w:ind w:left="4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B77C8" w:rsidRPr="001B77C8">
        <w:rPr>
          <w:b/>
          <w:sz w:val="26"/>
          <w:szCs w:val="26"/>
        </w:rPr>
        <w:t>. Порядок принятия решений о реорганизации унитарного предприятия муниципального образования Арбатский сельсовет Таштыпского района Республики Хакасия</w:t>
      </w:r>
    </w:p>
    <w:p w:rsidR="00E31C0A" w:rsidRPr="00E31C0A" w:rsidRDefault="00E31C0A" w:rsidP="00E31C0A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Решение о реорганизации унитарного предприятия принимается Администрацией по согласованию с Советом.</w:t>
      </w:r>
    </w:p>
    <w:p w:rsidR="00E31C0A" w:rsidRPr="00E31C0A" w:rsidRDefault="00E31C0A" w:rsidP="00E31C0A">
      <w:pPr>
        <w:pStyle w:val="20"/>
        <w:numPr>
          <w:ilvl w:val="0"/>
          <w:numId w:val="8"/>
        </w:numPr>
        <w:shd w:val="clear" w:color="auto" w:fill="auto"/>
        <w:tabs>
          <w:tab w:val="left" w:pos="1300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Согласование Совета о реорганизации унитарного предприятия осуществляется в течение 14 дней и оформляется решением Совета. В случае возникновения противоречий по данному вопросу Совет образует согласительную комиссию из депутатов Совета и представителей Администрации. По результатам работы согласительной комиссии вопрос о согласовании решени</w:t>
      </w:r>
      <w:r w:rsidR="001B77C8">
        <w:rPr>
          <w:sz w:val="26"/>
          <w:szCs w:val="26"/>
        </w:rPr>
        <w:t xml:space="preserve">я о реорганизации унитарного </w:t>
      </w:r>
      <w:proofErr w:type="spellStart"/>
      <w:r w:rsidR="001B77C8">
        <w:rPr>
          <w:sz w:val="26"/>
          <w:szCs w:val="26"/>
        </w:rPr>
        <w:t>пре</w:t>
      </w:r>
      <w:r w:rsidRPr="00E31C0A">
        <w:rPr>
          <w:sz w:val="26"/>
          <w:szCs w:val="26"/>
        </w:rPr>
        <w:t>едприятия</w:t>
      </w:r>
      <w:proofErr w:type="spellEnd"/>
      <w:r w:rsidRPr="00E31C0A">
        <w:rPr>
          <w:sz w:val="26"/>
          <w:szCs w:val="26"/>
        </w:rPr>
        <w:t xml:space="preserve"> рассматривается депутатами Совета повторно.</w:t>
      </w:r>
    </w:p>
    <w:p w:rsidR="00E31C0A" w:rsidRPr="00E31C0A" w:rsidRDefault="00E31C0A" w:rsidP="00E31C0A">
      <w:pPr>
        <w:pStyle w:val="20"/>
        <w:numPr>
          <w:ilvl w:val="0"/>
          <w:numId w:val="8"/>
        </w:numPr>
        <w:shd w:val="clear" w:color="auto" w:fill="auto"/>
        <w:tabs>
          <w:tab w:val="left" w:pos="1300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Решение о реорганизации унитарного предприятия оформляется постановлением Администрации.</w:t>
      </w:r>
    </w:p>
    <w:p w:rsidR="00E31C0A" w:rsidRPr="00E31C0A" w:rsidRDefault="00E31C0A" w:rsidP="00E31C0A">
      <w:pPr>
        <w:pStyle w:val="20"/>
        <w:numPr>
          <w:ilvl w:val="0"/>
          <w:numId w:val="8"/>
        </w:numPr>
        <w:shd w:val="clear" w:color="auto" w:fill="auto"/>
        <w:tabs>
          <w:tab w:val="left" w:pos="1307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Реорганизация унитарного предприятия может быть осуществлена в форме:</w:t>
      </w:r>
    </w:p>
    <w:p w:rsidR="00E31C0A" w:rsidRPr="00E31C0A" w:rsidRDefault="00E31C0A" w:rsidP="00E31C0A">
      <w:pPr>
        <w:pStyle w:val="20"/>
        <w:numPr>
          <w:ilvl w:val="0"/>
          <w:numId w:val="9"/>
        </w:numPr>
        <w:shd w:val="clear" w:color="auto" w:fill="auto"/>
        <w:tabs>
          <w:tab w:val="left" w:pos="1307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слияния двух или нескольких унитарных предприяти</w:t>
      </w:r>
      <w:r w:rsidR="001B77C8">
        <w:rPr>
          <w:sz w:val="26"/>
          <w:szCs w:val="26"/>
        </w:rPr>
        <w:t>й</w:t>
      </w:r>
      <w:r w:rsidRPr="00E31C0A">
        <w:rPr>
          <w:sz w:val="26"/>
          <w:szCs w:val="26"/>
        </w:rPr>
        <w:t>;</w:t>
      </w:r>
    </w:p>
    <w:p w:rsidR="00E31C0A" w:rsidRPr="00E31C0A" w:rsidRDefault="00E31C0A" w:rsidP="00E31C0A">
      <w:pPr>
        <w:pStyle w:val="20"/>
        <w:numPr>
          <w:ilvl w:val="0"/>
          <w:numId w:val="9"/>
        </w:numPr>
        <w:shd w:val="clear" w:color="auto" w:fill="auto"/>
        <w:tabs>
          <w:tab w:val="left" w:pos="1310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присоединения к унитарному предприятию одного или нескольких унитарных предприятий;</w:t>
      </w:r>
    </w:p>
    <w:p w:rsidR="00E31C0A" w:rsidRPr="00E31C0A" w:rsidRDefault="00E31C0A" w:rsidP="00E31C0A">
      <w:pPr>
        <w:pStyle w:val="20"/>
        <w:numPr>
          <w:ilvl w:val="0"/>
          <w:numId w:val="9"/>
        </w:numPr>
        <w:shd w:val="clear" w:color="auto" w:fill="auto"/>
        <w:tabs>
          <w:tab w:val="left" w:pos="1327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разделения унитарного предприятия на два или несколько унитарных </w:t>
      </w:r>
      <w:r w:rsidRPr="00E31C0A">
        <w:rPr>
          <w:sz w:val="26"/>
          <w:szCs w:val="26"/>
        </w:rPr>
        <w:lastRenderedPageBreak/>
        <w:t>предприятий;</w:t>
      </w:r>
    </w:p>
    <w:p w:rsidR="00E31C0A" w:rsidRPr="00E31C0A" w:rsidRDefault="00E31C0A" w:rsidP="00E31C0A">
      <w:pPr>
        <w:pStyle w:val="20"/>
        <w:numPr>
          <w:ilvl w:val="0"/>
          <w:numId w:val="9"/>
        </w:numPr>
        <w:shd w:val="clear" w:color="auto" w:fill="auto"/>
        <w:tabs>
          <w:tab w:val="left" w:pos="1399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выделения из унитарного предприятия одного или нескольких унитарных предприятий;</w:t>
      </w:r>
    </w:p>
    <w:p w:rsidR="00E31C0A" w:rsidRPr="00E31C0A" w:rsidRDefault="00E31C0A" w:rsidP="00E31C0A">
      <w:pPr>
        <w:pStyle w:val="20"/>
        <w:numPr>
          <w:ilvl w:val="0"/>
          <w:numId w:val="9"/>
        </w:numPr>
        <w:shd w:val="clear" w:color="auto" w:fill="auto"/>
        <w:tabs>
          <w:tab w:val="left" w:pos="1399"/>
        </w:tabs>
        <w:spacing w:before="0" w:line="278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преобразования унитарного предприятия в юридическое лицо иной организационно-правовой формы в случаях, предусмотренных действующим законодательством.</w:t>
      </w:r>
    </w:p>
    <w:p w:rsidR="00E31C0A" w:rsidRPr="00E31C0A" w:rsidRDefault="00E31C0A" w:rsidP="00E31C0A">
      <w:pPr>
        <w:pStyle w:val="70"/>
        <w:shd w:val="clear" w:color="auto" w:fill="auto"/>
        <w:ind w:left="440" w:right="160"/>
        <w:rPr>
          <w:sz w:val="26"/>
          <w:szCs w:val="26"/>
        </w:rPr>
      </w:pPr>
      <w:r w:rsidRPr="00E31C0A">
        <w:rPr>
          <w:sz w:val="26"/>
          <w:szCs w:val="26"/>
        </w:rPr>
        <w:t>Унитарные предприятия могут быть реорганизованы в форме слияния или присоединения, если их имущество принадлежит одному и тему же собственнику.</w:t>
      </w:r>
    </w:p>
    <w:p w:rsidR="001B77C8" w:rsidRDefault="00E31C0A" w:rsidP="001B77C8">
      <w:pPr>
        <w:pStyle w:val="20"/>
        <w:shd w:val="clear" w:color="auto" w:fill="auto"/>
        <w:spacing w:before="0" w:line="293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По решению Администрации унитарное предприятие может быть преобразовано в </w:t>
      </w:r>
      <w:r w:rsidR="001B77C8">
        <w:rPr>
          <w:sz w:val="26"/>
          <w:szCs w:val="26"/>
        </w:rPr>
        <w:t>муниципальное учреждение.</w:t>
      </w:r>
    </w:p>
    <w:p w:rsidR="001B77C8" w:rsidRDefault="001B77C8" w:rsidP="001B77C8">
      <w:pPr>
        <w:pStyle w:val="20"/>
        <w:numPr>
          <w:ilvl w:val="0"/>
          <w:numId w:val="8"/>
        </w:numPr>
        <w:shd w:val="clear" w:color="auto" w:fill="auto"/>
        <w:tabs>
          <w:tab w:val="left" w:pos="1277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реорганизации унитарного предприятия должно содержать:</w:t>
      </w:r>
    </w:p>
    <w:p w:rsidR="001B77C8" w:rsidRPr="00E31C0A" w:rsidRDefault="001B77C8" w:rsidP="001B77C8">
      <w:pPr>
        <w:pStyle w:val="20"/>
        <w:numPr>
          <w:ilvl w:val="0"/>
          <w:numId w:val="10"/>
        </w:numPr>
        <w:shd w:val="clear" w:color="auto" w:fill="auto"/>
        <w:tabs>
          <w:tab w:val="left" w:pos="1293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полное фирменное наименование реорганизуемого унитарного предприятия;</w:t>
      </w:r>
    </w:p>
    <w:p w:rsidR="001B77C8" w:rsidRPr="00E31C0A" w:rsidRDefault="001B77C8" w:rsidP="001B77C8">
      <w:pPr>
        <w:pStyle w:val="20"/>
        <w:numPr>
          <w:ilvl w:val="0"/>
          <w:numId w:val="10"/>
        </w:numPr>
        <w:shd w:val="clear" w:color="auto" w:fill="auto"/>
        <w:tabs>
          <w:tab w:val="left" w:pos="1317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форму реорганизации;</w:t>
      </w:r>
    </w:p>
    <w:p w:rsidR="001B77C8" w:rsidRPr="00E31C0A" w:rsidRDefault="001B77C8" w:rsidP="001B77C8">
      <w:pPr>
        <w:pStyle w:val="20"/>
        <w:numPr>
          <w:ilvl w:val="0"/>
          <w:numId w:val="10"/>
        </w:numPr>
        <w:shd w:val="clear" w:color="auto" w:fill="auto"/>
        <w:tabs>
          <w:tab w:val="left" w:pos="1317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указание на место нахождения реорганизуемого унитарного предприятия;</w:t>
      </w:r>
    </w:p>
    <w:p w:rsidR="001B77C8" w:rsidRPr="00E31C0A" w:rsidRDefault="001B77C8" w:rsidP="001B77C8">
      <w:pPr>
        <w:pStyle w:val="20"/>
        <w:numPr>
          <w:ilvl w:val="0"/>
          <w:numId w:val="10"/>
        </w:numPr>
        <w:shd w:val="clear" w:color="auto" w:fill="auto"/>
        <w:tabs>
          <w:tab w:val="left" w:pos="1317"/>
        </w:tabs>
        <w:spacing w:before="0" w:line="264" w:lineRule="exact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наименование правопреемника реорганизуемого унитарного предприятия;</w:t>
      </w:r>
    </w:p>
    <w:p w:rsidR="001B77C8" w:rsidRPr="00E31C0A" w:rsidRDefault="001B77C8" w:rsidP="001B77C8">
      <w:pPr>
        <w:pStyle w:val="20"/>
        <w:numPr>
          <w:ilvl w:val="0"/>
          <w:numId w:val="10"/>
        </w:numPr>
        <w:shd w:val="clear" w:color="auto" w:fill="auto"/>
        <w:tabs>
          <w:tab w:val="left" w:pos="1315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поручение соответствующему структурному подразделению Администрации о проведении мероприятий по реорга</w:t>
      </w:r>
      <w:r>
        <w:rPr>
          <w:sz w:val="26"/>
          <w:szCs w:val="26"/>
        </w:rPr>
        <w:t>низации унитарного предприятия.</w:t>
      </w:r>
    </w:p>
    <w:p w:rsidR="001B77C8" w:rsidRPr="00E31C0A" w:rsidRDefault="001B77C8" w:rsidP="001B77C8">
      <w:pPr>
        <w:pStyle w:val="20"/>
        <w:numPr>
          <w:ilvl w:val="0"/>
          <w:numId w:val="8"/>
        </w:numPr>
        <w:shd w:val="clear" w:color="auto" w:fill="auto"/>
        <w:tabs>
          <w:tab w:val="left" w:pos="1281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реорганизации унитарного предприятия, кроме сведений, указанных в пункте 5 настоящей главы, может содержать дополнительные сведения, необходимые при принятии решения о реорганизации унитарного предприятия.</w:t>
      </w:r>
    </w:p>
    <w:p w:rsidR="001B77C8" w:rsidRPr="00E31C0A" w:rsidRDefault="001B77C8" w:rsidP="001B77C8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before="0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считается реорганизованным с момента государственной регистрации вновь возникших юридических лиц</w:t>
      </w:r>
      <w:r w:rsidR="00BA2C96">
        <w:rPr>
          <w:sz w:val="26"/>
          <w:szCs w:val="26"/>
        </w:rPr>
        <w:t>,</w:t>
      </w:r>
      <w:r w:rsidRPr="00E31C0A">
        <w:rPr>
          <w:sz w:val="26"/>
          <w:szCs w:val="26"/>
        </w:rPr>
        <w:t xml:space="preserve"> за исключением случаев реорганизации в форме присоединения.</w:t>
      </w:r>
    </w:p>
    <w:p w:rsidR="001B77C8" w:rsidRDefault="001B77C8" w:rsidP="001B77C8">
      <w:pPr>
        <w:pStyle w:val="20"/>
        <w:shd w:val="clear" w:color="auto" w:fill="auto"/>
        <w:spacing w:before="0" w:after="199" w:line="264" w:lineRule="exact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При реорганизации унитарного предприятия в форме присоединения к нему другого юридического лица,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BA2C96" w:rsidRDefault="00BA2C96" w:rsidP="001B77C8">
      <w:pPr>
        <w:pStyle w:val="20"/>
        <w:shd w:val="clear" w:color="auto" w:fill="auto"/>
        <w:spacing w:before="0" w:after="199" w:line="264" w:lineRule="exact"/>
        <w:ind w:left="440" w:right="160" w:firstLine="540"/>
        <w:rPr>
          <w:sz w:val="26"/>
          <w:szCs w:val="26"/>
        </w:rPr>
      </w:pPr>
    </w:p>
    <w:p w:rsidR="00BA2C96" w:rsidRPr="00BA2C96" w:rsidRDefault="00BA2C96" w:rsidP="00BA2C96">
      <w:pPr>
        <w:pStyle w:val="20"/>
        <w:shd w:val="clear" w:color="auto" w:fill="auto"/>
        <w:spacing w:before="0" w:after="199" w:line="264" w:lineRule="exact"/>
        <w:ind w:left="440" w:right="160" w:firstLine="540"/>
        <w:jc w:val="center"/>
        <w:rPr>
          <w:b/>
          <w:sz w:val="26"/>
          <w:szCs w:val="26"/>
        </w:rPr>
      </w:pPr>
      <w:r w:rsidRPr="00BA2C96">
        <w:rPr>
          <w:b/>
          <w:sz w:val="26"/>
          <w:szCs w:val="26"/>
        </w:rPr>
        <w:t>4. Порядок принятия решений о ликвидации унитарного предприятия муниципального образования Арбатский сельсовет Таштыпского района Республики Хакасия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Унитарное предприятие может быть ликвидировано по решению Администрации по согласованию с Советом.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91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Согласование Совета о ликвидации унитарного предприятия осуществляется в течение 14 дней и оформля</w:t>
      </w:r>
      <w:r w:rsidR="00BA2C96">
        <w:rPr>
          <w:sz w:val="26"/>
          <w:szCs w:val="26"/>
        </w:rPr>
        <w:t>ется решением Совета. В случае в</w:t>
      </w:r>
      <w:r w:rsidRPr="00E31C0A">
        <w:rPr>
          <w:sz w:val="26"/>
          <w:szCs w:val="26"/>
        </w:rPr>
        <w:t>озникновения противоречий по данному вопросу Совет образует согласительную комиссию из депутатов Совета и представителей Администр</w:t>
      </w:r>
      <w:r w:rsidR="00BA2C96">
        <w:rPr>
          <w:sz w:val="26"/>
          <w:szCs w:val="26"/>
        </w:rPr>
        <w:t>ации. По результатам работы согл</w:t>
      </w:r>
      <w:r w:rsidRPr="00E31C0A">
        <w:rPr>
          <w:sz w:val="26"/>
          <w:szCs w:val="26"/>
        </w:rPr>
        <w:t>асительной комиссии вопрос о согласовании решения о ликвидации унитарного предприятия рассматривается депутатами Совета повторно.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81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Решение о ликвидации унитарного предприятия оформляется постановлением Администрации.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81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ликвидации унитарного предприятия должно содержать:</w:t>
      </w:r>
    </w:p>
    <w:p w:rsidR="001B77C8" w:rsidRPr="00E31C0A" w:rsidRDefault="001B77C8" w:rsidP="001B77C8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полное фирменное</w:t>
      </w:r>
      <w:r w:rsidR="00BA2C96">
        <w:rPr>
          <w:sz w:val="26"/>
          <w:szCs w:val="26"/>
        </w:rPr>
        <w:t xml:space="preserve"> наименование ликвидируемого унит</w:t>
      </w:r>
      <w:r w:rsidRPr="00E31C0A">
        <w:rPr>
          <w:sz w:val="26"/>
          <w:szCs w:val="26"/>
        </w:rPr>
        <w:t>арного предприятия;</w:t>
      </w:r>
    </w:p>
    <w:p w:rsidR="001B77C8" w:rsidRPr="00E31C0A" w:rsidRDefault="001B77C8" w:rsidP="001B77C8">
      <w:pPr>
        <w:pStyle w:val="20"/>
        <w:numPr>
          <w:ilvl w:val="0"/>
          <w:numId w:val="12"/>
        </w:numPr>
        <w:shd w:val="clear" w:color="auto" w:fill="auto"/>
        <w:tabs>
          <w:tab w:val="left" w:pos="1317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lastRenderedPageBreak/>
        <w:t>указание на место нахождения ликвидируемого унитарного предприятия;</w:t>
      </w:r>
    </w:p>
    <w:p w:rsidR="001B77C8" w:rsidRPr="00E31C0A" w:rsidRDefault="001B77C8" w:rsidP="001B77C8">
      <w:pPr>
        <w:pStyle w:val="20"/>
        <w:numPr>
          <w:ilvl w:val="0"/>
          <w:numId w:val="12"/>
        </w:numPr>
        <w:shd w:val="clear" w:color="auto" w:fill="auto"/>
        <w:tabs>
          <w:tab w:val="left" w:pos="1317"/>
        </w:tabs>
        <w:spacing w:before="0"/>
        <w:ind w:left="440" w:firstLine="540"/>
        <w:rPr>
          <w:sz w:val="26"/>
          <w:szCs w:val="26"/>
        </w:rPr>
      </w:pPr>
      <w:r w:rsidRPr="00E31C0A">
        <w:rPr>
          <w:sz w:val="26"/>
          <w:szCs w:val="26"/>
        </w:rPr>
        <w:t>решение о назначении ликвидационной комиссии;</w:t>
      </w:r>
    </w:p>
    <w:p w:rsidR="001B77C8" w:rsidRPr="00E31C0A" w:rsidRDefault="001B77C8" w:rsidP="001B77C8">
      <w:pPr>
        <w:pStyle w:val="20"/>
        <w:numPr>
          <w:ilvl w:val="0"/>
          <w:numId w:val="12"/>
        </w:numPr>
        <w:shd w:val="clear" w:color="auto" w:fill="auto"/>
        <w:tabs>
          <w:tab w:val="left" w:pos="1301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поручение соответствующему структурному подразделению Администрации о проведении мероприятий по ликвидации унитарного предприятия.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86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>Постановление Администрации о ликвидации унитарного предприятия, кроме сведений, указанных в пункте 4 настоящей главы, может содержать дополнительные сведения, необходимые при принятии решения о ликвидации унитарного предприятия.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81"/>
        </w:tabs>
        <w:spacing w:before="0"/>
        <w:ind w:left="440" w:right="160" w:firstLine="540"/>
        <w:rPr>
          <w:sz w:val="26"/>
          <w:szCs w:val="26"/>
        </w:rPr>
      </w:pPr>
      <w:proofErr w:type="gramStart"/>
      <w:r w:rsidRPr="00E31C0A">
        <w:rPr>
          <w:sz w:val="26"/>
          <w:szCs w:val="26"/>
        </w:rPr>
        <w:t>Ликвидация унитарного предприятия считается завершенной, а унитарно</w:t>
      </w:r>
      <w:r w:rsidR="00BA2C96">
        <w:rPr>
          <w:sz w:val="26"/>
          <w:szCs w:val="26"/>
        </w:rPr>
        <w:t>е предприятие - прекратившим сущ</w:t>
      </w:r>
      <w:r w:rsidRPr="00E31C0A">
        <w:rPr>
          <w:sz w:val="26"/>
          <w:szCs w:val="26"/>
        </w:rPr>
        <w:t>ествование после внесения об этом записи в единый государственный реестр юридических лиц.</w:t>
      </w:r>
      <w:proofErr w:type="gramEnd"/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86"/>
        </w:tabs>
        <w:spacing w:before="0"/>
        <w:ind w:left="440" w:right="160" w:firstLine="540"/>
        <w:rPr>
          <w:sz w:val="26"/>
          <w:szCs w:val="26"/>
        </w:rPr>
      </w:pPr>
      <w:r w:rsidRPr="00E31C0A">
        <w:rPr>
          <w:sz w:val="26"/>
          <w:szCs w:val="26"/>
        </w:rPr>
        <w:t xml:space="preserve">Унитарное предприятие может быть также ликвидировано по решению </w:t>
      </w:r>
      <w:proofErr w:type="gramStart"/>
      <w:r w:rsidRPr="00E31C0A">
        <w:rPr>
          <w:sz w:val="26"/>
          <w:szCs w:val="26"/>
        </w:rPr>
        <w:t>суда</w:t>
      </w:r>
      <w:proofErr w:type="gramEnd"/>
      <w:r w:rsidRPr="00E31C0A">
        <w:rPr>
          <w:sz w:val="26"/>
          <w:szCs w:val="26"/>
        </w:rPr>
        <w:t xml:space="preserve"> но основаниям и в порядке, установл</w:t>
      </w:r>
      <w:r w:rsidR="00BA2C96">
        <w:rPr>
          <w:sz w:val="26"/>
          <w:szCs w:val="26"/>
        </w:rPr>
        <w:t>енным действующим законо</w:t>
      </w:r>
      <w:r w:rsidRPr="00E31C0A">
        <w:rPr>
          <w:sz w:val="26"/>
          <w:szCs w:val="26"/>
        </w:rPr>
        <w:t>дательством.</w:t>
      </w:r>
    </w:p>
    <w:p w:rsidR="001B77C8" w:rsidRPr="00E31C0A" w:rsidRDefault="001B77C8" w:rsidP="001B77C8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before="0" w:after="195" w:line="259" w:lineRule="exact"/>
        <w:ind w:left="440" w:right="160" w:firstLine="540"/>
        <w:rPr>
          <w:sz w:val="26"/>
          <w:szCs w:val="26"/>
        </w:rPr>
      </w:pPr>
      <w:r w:rsidRPr="00E31C0A">
        <w:rPr>
          <w:rStyle w:val="210pt"/>
          <w:sz w:val="26"/>
          <w:szCs w:val="26"/>
        </w:rPr>
        <w:t xml:space="preserve">Ликвидация унитарного предприятия влечет </w:t>
      </w:r>
      <w:r w:rsidRPr="00E31C0A">
        <w:rPr>
          <w:sz w:val="26"/>
          <w:szCs w:val="26"/>
        </w:rPr>
        <w:t xml:space="preserve">его прекращение без перехода прав </w:t>
      </w:r>
      <w:r w:rsidRPr="00E31C0A">
        <w:rPr>
          <w:rStyle w:val="210pt"/>
          <w:sz w:val="26"/>
          <w:szCs w:val="26"/>
        </w:rPr>
        <w:t xml:space="preserve">и </w:t>
      </w:r>
      <w:r w:rsidR="00BA2C96">
        <w:rPr>
          <w:sz w:val="26"/>
          <w:szCs w:val="26"/>
        </w:rPr>
        <w:t>обязанностей в порядке правопреемст</w:t>
      </w:r>
      <w:r w:rsidRPr="00E31C0A">
        <w:rPr>
          <w:sz w:val="26"/>
          <w:szCs w:val="26"/>
        </w:rPr>
        <w:t>ва к другим лицам.</w:t>
      </w:r>
    </w:p>
    <w:p w:rsidR="001B77C8" w:rsidRPr="00BA2C96" w:rsidRDefault="001B77C8" w:rsidP="001B77C8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498"/>
        </w:tabs>
        <w:spacing w:before="0" w:after="0" w:line="240" w:lineRule="exact"/>
        <w:ind w:left="3180"/>
        <w:rPr>
          <w:rFonts w:ascii="Times New Roman" w:hAnsi="Times New Roman" w:cs="Times New Roman"/>
          <w:b/>
          <w:sz w:val="26"/>
          <w:szCs w:val="26"/>
        </w:rPr>
      </w:pPr>
      <w:bookmarkStart w:id="0" w:name="bookmark5"/>
      <w:r w:rsidRPr="00BA2C96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  <w:bookmarkEnd w:id="0"/>
    </w:p>
    <w:p w:rsidR="00BA2C96" w:rsidRDefault="00BA2C96" w:rsidP="00BA2C96">
      <w:pPr>
        <w:pStyle w:val="22"/>
        <w:keepNext/>
        <w:keepLines/>
        <w:shd w:val="clear" w:color="auto" w:fill="auto"/>
        <w:tabs>
          <w:tab w:val="left" w:pos="3498"/>
        </w:tabs>
        <w:spacing w:before="0" w:after="0" w:line="240" w:lineRule="exact"/>
        <w:ind w:left="3180"/>
        <w:rPr>
          <w:rFonts w:ascii="Times New Roman" w:hAnsi="Times New Roman" w:cs="Times New Roman"/>
          <w:sz w:val="26"/>
          <w:szCs w:val="26"/>
        </w:rPr>
      </w:pPr>
    </w:p>
    <w:p w:rsidR="00BA2C96" w:rsidRPr="00E31C0A" w:rsidRDefault="00BA2C96" w:rsidP="00BA2C96">
      <w:pPr>
        <w:pStyle w:val="22"/>
        <w:keepNext/>
        <w:keepLines/>
        <w:shd w:val="clear" w:color="auto" w:fill="auto"/>
        <w:tabs>
          <w:tab w:val="left" w:pos="3498"/>
        </w:tabs>
        <w:spacing w:before="0" w:after="0" w:line="240" w:lineRule="exact"/>
        <w:ind w:left="3180"/>
        <w:jc w:val="left"/>
        <w:rPr>
          <w:rFonts w:ascii="Times New Roman" w:hAnsi="Times New Roman" w:cs="Times New Roman"/>
          <w:sz w:val="26"/>
          <w:szCs w:val="26"/>
        </w:rPr>
      </w:pPr>
    </w:p>
    <w:p w:rsidR="00BA2C96" w:rsidRDefault="00BA2C96" w:rsidP="00BA2C96">
      <w:pPr>
        <w:pStyle w:val="20"/>
        <w:numPr>
          <w:ilvl w:val="0"/>
          <w:numId w:val="13"/>
        </w:numPr>
        <w:shd w:val="clear" w:color="auto" w:fill="auto"/>
        <w:tabs>
          <w:tab w:val="left" w:pos="1330"/>
        </w:tabs>
        <w:spacing w:before="0"/>
        <w:ind w:left="426" w:firstLine="574"/>
        <w:rPr>
          <w:sz w:val="26"/>
          <w:szCs w:val="26"/>
        </w:rPr>
      </w:pPr>
      <w:r w:rsidRPr="00E31C0A">
        <w:rPr>
          <w:sz w:val="26"/>
          <w:szCs w:val="26"/>
        </w:rPr>
        <w:t>Внесение изменений и дополнений в настоящий Порядок производится путем</w:t>
      </w:r>
      <w:r>
        <w:rPr>
          <w:sz w:val="26"/>
          <w:szCs w:val="26"/>
        </w:rPr>
        <w:t xml:space="preserve"> </w:t>
      </w:r>
      <w:r w:rsidRPr="00BA2C96">
        <w:rPr>
          <w:sz w:val="26"/>
          <w:szCs w:val="26"/>
        </w:rPr>
        <w:t>принятия соответству</w:t>
      </w:r>
      <w:r>
        <w:rPr>
          <w:sz w:val="26"/>
          <w:szCs w:val="26"/>
        </w:rPr>
        <w:t>ющего решения Совета депутатов Арбатского сельсовета.</w:t>
      </w:r>
    </w:p>
    <w:p w:rsidR="00E31C0A" w:rsidRPr="00BA2C96" w:rsidRDefault="00BA2C96" w:rsidP="00BA2C96">
      <w:pPr>
        <w:pStyle w:val="20"/>
        <w:numPr>
          <w:ilvl w:val="0"/>
          <w:numId w:val="13"/>
        </w:numPr>
        <w:shd w:val="clear" w:color="auto" w:fill="auto"/>
        <w:tabs>
          <w:tab w:val="left" w:pos="1330"/>
        </w:tabs>
        <w:spacing w:before="0"/>
        <w:ind w:left="426" w:firstLine="574"/>
        <w:rPr>
          <w:sz w:val="26"/>
          <w:szCs w:val="26"/>
        </w:rPr>
        <w:sectPr w:rsidR="00E31C0A" w:rsidRPr="00BA2C96">
          <w:pgSz w:w="11900" w:h="16840"/>
          <w:pgMar w:top="1378" w:right="896" w:bottom="1000" w:left="1323" w:header="0" w:footer="3" w:gutter="0"/>
          <w:cols w:space="720"/>
        </w:sectPr>
      </w:pPr>
      <w:r w:rsidRPr="00BA2C96">
        <w:rPr>
          <w:sz w:val="26"/>
          <w:szCs w:val="26"/>
        </w:rPr>
        <w:t>Вопросы, не урегулированные настоящим Порядком, регулируются в соответствии с нормам</w:t>
      </w:r>
      <w:r w:rsidR="000F68E2">
        <w:rPr>
          <w:sz w:val="26"/>
          <w:szCs w:val="26"/>
        </w:rPr>
        <w:t>и действующего законодательства.</w:t>
      </w:r>
    </w:p>
    <w:p w:rsidR="00706C5F" w:rsidRPr="00E31C0A" w:rsidRDefault="00706C5F" w:rsidP="00BA2C96">
      <w:pPr>
        <w:pStyle w:val="20"/>
        <w:shd w:val="clear" w:color="auto" w:fill="auto"/>
        <w:tabs>
          <w:tab w:val="left" w:pos="1330"/>
        </w:tabs>
        <w:spacing w:before="0"/>
        <w:rPr>
          <w:sz w:val="26"/>
          <w:szCs w:val="26"/>
        </w:rPr>
      </w:pPr>
    </w:p>
    <w:sectPr w:rsidR="00706C5F" w:rsidRPr="00E31C0A" w:rsidSect="0070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0BF"/>
    <w:multiLevelType w:val="multilevel"/>
    <w:tmpl w:val="9906F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CA1452"/>
    <w:multiLevelType w:val="multilevel"/>
    <w:tmpl w:val="A5E25C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3F5D6A"/>
    <w:multiLevelType w:val="multilevel"/>
    <w:tmpl w:val="E19474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F78296E"/>
    <w:multiLevelType w:val="multilevel"/>
    <w:tmpl w:val="DCF8A5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86572A"/>
    <w:multiLevelType w:val="multilevel"/>
    <w:tmpl w:val="51405B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C13079"/>
    <w:multiLevelType w:val="multilevel"/>
    <w:tmpl w:val="480077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32B7CC5"/>
    <w:multiLevelType w:val="multilevel"/>
    <w:tmpl w:val="6C3A7300"/>
    <w:lvl w:ilvl="0">
      <w:start w:val="1"/>
      <w:numFmt w:val="decimal"/>
      <w:lvlText w:val="%1)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7">
    <w:nsid w:val="4AA90C72"/>
    <w:multiLevelType w:val="multilevel"/>
    <w:tmpl w:val="0CA2F4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1FA237F"/>
    <w:multiLevelType w:val="multilevel"/>
    <w:tmpl w:val="B5BA4E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8A91DDE"/>
    <w:multiLevelType w:val="multilevel"/>
    <w:tmpl w:val="6682F79E"/>
    <w:lvl w:ilvl="0">
      <w:start w:val="1"/>
      <w:numFmt w:val="decimal"/>
      <w:lvlText w:val="%1."/>
      <w:lvlJc w:val="left"/>
      <w:pPr>
        <w:ind w:left="3687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3687" w:firstLine="0"/>
      </w:pPr>
    </w:lvl>
    <w:lvl w:ilvl="2">
      <w:numFmt w:val="decimal"/>
      <w:lvlText w:val=""/>
      <w:lvlJc w:val="left"/>
      <w:pPr>
        <w:ind w:left="3687" w:firstLine="0"/>
      </w:pPr>
    </w:lvl>
    <w:lvl w:ilvl="3">
      <w:numFmt w:val="decimal"/>
      <w:lvlText w:val=""/>
      <w:lvlJc w:val="left"/>
      <w:pPr>
        <w:ind w:left="3687" w:firstLine="0"/>
      </w:pPr>
    </w:lvl>
    <w:lvl w:ilvl="4">
      <w:numFmt w:val="decimal"/>
      <w:lvlText w:val=""/>
      <w:lvlJc w:val="left"/>
      <w:pPr>
        <w:ind w:left="3687" w:firstLine="0"/>
      </w:pPr>
    </w:lvl>
    <w:lvl w:ilvl="5">
      <w:numFmt w:val="decimal"/>
      <w:lvlText w:val=""/>
      <w:lvlJc w:val="left"/>
      <w:pPr>
        <w:ind w:left="3687" w:firstLine="0"/>
      </w:pPr>
    </w:lvl>
    <w:lvl w:ilvl="6">
      <w:numFmt w:val="decimal"/>
      <w:lvlText w:val=""/>
      <w:lvlJc w:val="left"/>
      <w:pPr>
        <w:ind w:left="3687" w:firstLine="0"/>
      </w:pPr>
    </w:lvl>
    <w:lvl w:ilvl="7">
      <w:numFmt w:val="decimal"/>
      <w:lvlText w:val=""/>
      <w:lvlJc w:val="left"/>
      <w:pPr>
        <w:ind w:left="3687" w:firstLine="0"/>
      </w:pPr>
    </w:lvl>
    <w:lvl w:ilvl="8">
      <w:numFmt w:val="decimal"/>
      <w:lvlText w:val=""/>
      <w:lvlJc w:val="left"/>
      <w:pPr>
        <w:ind w:left="3687" w:firstLine="0"/>
      </w:pPr>
    </w:lvl>
  </w:abstractNum>
  <w:abstractNum w:abstractNumId="10">
    <w:nsid w:val="59585567"/>
    <w:multiLevelType w:val="multilevel"/>
    <w:tmpl w:val="495843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BD52C7"/>
    <w:multiLevelType w:val="multilevel"/>
    <w:tmpl w:val="A2FAFD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7D6FBF"/>
    <w:multiLevelType w:val="multilevel"/>
    <w:tmpl w:val="A18272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1C0A"/>
    <w:rsid w:val="000F68E2"/>
    <w:rsid w:val="001B77C8"/>
    <w:rsid w:val="0026178F"/>
    <w:rsid w:val="002744D6"/>
    <w:rsid w:val="002A64B2"/>
    <w:rsid w:val="003C308D"/>
    <w:rsid w:val="005F7975"/>
    <w:rsid w:val="006A2E7D"/>
    <w:rsid w:val="00706C5F"/>
    <w:rsid w:val="00745513"/>
    <w:rsid w:val="00850FCD"/>
    <w:rsid w:val="00B8576A"/>
    <w:rsid w:val="00BA2C96"/>
    <w:rsid w:val="00C643B7"/>
    <w:rsid w:val="00D11D74"/>
    <w:rsid w:val="00E02EA3"/>
    <w:rsid w:val="00E3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E31C0A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1C0A"/>
    <w:pPr>
      <w:shd w:val="clear" w:color="auto" w:fill="FFFFFF"/>
      <w:spacing w:after="480" w:line="269" w:lineRule="exact"/>
      <w:ind w:hanging="20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E31C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C0A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E31C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1C0A"/>
    <w:pPr>
      <w:shd w:val="clear" w:color="auto" w:fill="FFFFFF"/>
      <w:spacing w:line="259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">
    <w:name w:val="Заголовок №2_"/>
    <w:basedOn w:val="a0"/>
    <w:link w:val="22"/>
    <w:locked/>
    <w:rsid w:val="00E31C0A"/>
    <w:rPr>
      <w:rFonts w:ascii="Arial" w:eastAsia="Arial" w:hAnsi="Arial" w:cs="Arial"/>
      <w:shd w:val="clear" w:color="auto" w:fill="FFFFFF"/>
    </w:rPr>
  </w:style>
  <w:style w:type="paragraph" w:customStyle="1" w:styleId="22">
    <w:name w:val="Заголовок №2"/>
    <w:basedOn w:val="a"/>
    <w:link w:val="21"/>
    <w:rsid w:val="00E31C0A"/>
    <w:pPr>
      <w:shd w:val="clear" w:color="auto" w:fill="FFFFFF"/>
      <w:spacing w:before="240" w:after="120" w:line="0" w:lineRule="atLeast"/>
      <w:jc w:val="both"/>
      <w:outlineLvl w:val="1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E31C0A"/>
    <w:rPr>
      <w:rFonts w:ascii="Trebuchet MS" w:eastAsia="Trebuchet MS" w:hAnsi="Trebuchet MS" w:cs="Trebuchet MS"/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31C0A"/>
    <w:pPr>
      <w:shd w:val="clear" w:color="auto" w:fill="FFFFFF"/>
      <w:spacing w:before="420" w:line="0" w:lineRule="atLeast"/>
    </w:pPr>
    <w:rPr>
      <w:rFonts w:ascii="Trebuchet MS" w:eastAsia="Trebuchet MS" w:hAnsi="Trebuchet MS" w:cs="Trebuchet MS"/>
      <w:i/>
      <w:iCs/>
      <w:color w:val="auto"/>
      <w:sz w:val="13"/>
      <w:szCs w:val="13"/>
      <w:lang w:eastAsia="en-US" w:bidi="ar-SA"/>
    </w:rPr>
  </w:style>
  <w:style w:type="character" w:customStyle="1" w:styleId="210pt">
    <w:name w:val="Основной текст (2) + 10 pt"/>
    <w:basedOn w:val="2"/>
    <w:rsid w:val="00E31C0A"/>
    <w:rPr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2TrebuchetMS">
    <w:name w:val="Основной текст (2) + Trebuchet MS"/>
    <w:aliases w:val="7 pt"/>
    <w:basedOn w:val="2"/>
    <w:rsid w:val="00E31C0A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71">
    <w:name w:val="Основной текст (7) + Курсив"/>
    <w:basedOn w:val="7"/>
    <w:rsid w:val="00E31C0A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711pt">
    <w:name w:val="Основной текст (7) + 11 pt"/>
    <w:basedOn w:val="7"/>
    <w:rsid w:val="00E31C0A"/>
    <w:rPr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5F48-C758-4E9A-83F7-1F1D6E9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2020-11-16T02:22:00Z</cp:lastPrinted>
  <dcterms:created xsi:type="dcterms:W3CDTF">2020-10-20T07:19:00Z</dcterms:created>
  <dcterms:modified xsi:type="dcterms:W3CDTF">2020-11-16T02:23:00Z</dcterms:modified>
</cp:coreProperties>
</file>