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86166A" w:rsidRPr="0001700C" w:rsidRDefault="0086166A" w:rsidP="0086166A">
      <w:pPr>
        <w:spacing w:after="0" w:line="240" w:lineRule="auto"/>
        <w:jc w:val="center"/>
        <w:rPr>
          <w:rFonts w:ascii="Times New Roman" w:hAnsi="Times New Roman"/>
          <w:sz w:val="26"/>
          <w:szCs w:val="26"/>
          <w:lang w:eastAsia="ru-RU"/>
        </w:rPr>
      </w:pPr>
      <w:r w:rsidRPr="0001700C">
        <w:rPr>
          <w:rFonts w:ascii="Times New Roman" w:hAnsi="Times New Roman"/>
          <w:sz w:val="26"/>
          <w:szCs w:val="26"/>
          <w:lang w:eastAsia="ru-RU"/>
        </w:rPr>
        <w:t>Российская Федерация</w:t>
      </w:r>
    </w:p>
    <w:p w:rsidR="0086166A" w:rsidRPr="0001700C" w:rsidRDefault="0086166A" w:rsidP="0086166A">
      <w:pPr>
        <w:spacing w:after="0" w:line="240" w:lineRule="auto"/>
        <w:jc w:val="center"/>
        <w:rPr>
          <w:rFonts w:ascii="Times New Roman" w:hAnsi="Times New Roman"/>
          <w:sz w:val="26"/>
          <w:szCs w:val="26"/>
          <w:lang w:eastAsia="ru-RU"/>
        </w:rPr>
      </w:pPr>
      <w:r w:rsidRPr="0001700C">
        <w:rPr>
          <w:rFonts w:ascii="Times New Roman" w:hAnsi="Times New Roman"/>
          <w:sz w:val="26"/>
          <w:szCs w:val="26"/>
          <w:lang w:eastAsia="ru-RU"/>
        </w:rPr>
        <w:t>Республика Хакасия</w:t>
      </w:r>
    </w:p>
    <w:p w:rsidR="0086166A" w:rsidRPr="0001700C" w:rsidRDefault="0086166A" w:rsidP="0086166A">
      <w:pPr>
        <w:spacing w:after="0" w:line="240" w:lineRule="auto"/>
        <w:jc w:val="center"/>
        <w:rPr>
          <w:rFonts w:ascii="Times New Roman" w:hAnsi="Times New Roman"/>
          <w:sz w:val="26"/>
          <w:szCs w:val="26"/>
          <w:lang w:eastAsia="ru-RU"/>
        </w:rPr>
      </w:pPr>
      <w:r w:rsidRPr="0001700C">
        <w:rPr>
          <w:rFonts w:ascii="Times New Roman" w:hAnsi="Times New Roman"/>
          <w:sz w:val="26"/>
          <w:szCs w:val="26"/>
          <w:lang w:eastAsia="ru-RU"/>
        </w:rPr>
        <w:t>Таштыпский район</w:t>
      </w:r>
    </w:p>
    <w:p w:rsidR="0086166A" w:rsidRDefault="0086166A" w:rsidP="0086166A">
      <w:pPr>
        <w:spacing w:after="0" w:line="240" w:lineRule="auto"/>
        <w:jc w:val="center"/>
        <w:rPr>
          <w:rFonts w:ascii="Times New Roman" w:hAnsi="Times New Roman"/>
          <w:sz w:val="26"/>
          <w:szCs w:val="26"/>
          <w:lang w:eastAsia="ru-RU"/>
        </w:rPr>
      </w:pPr>
      <w:r w:rsidRPr="0001700C">
        <w:rPr>
          <w:rFonts w:ascii="Times New Roman" w:hAnsi="Times New Roman"/>
          <w:sz w:val="26"/>
          <w:szCs w:val="26"/>
          <w:lang w:eastAsia="ru-RU"/>
        </w:rPr>
        <w:t>Администрация Арбатского сельсовета</w:t>
      </w:r>
    </w:p>
    <w:p w:rsidR="0086166A" w:rsidRPr="0001700C" w:rsidRDefault="0086166A" w:rsidP="0086166A">
      <w:pPr>
        <w:spacing w:after="0" w:line="240" w:lineRule="auto"/>
        <w:jc w:val="center"/>
        <w:rPr>
          <w:rFonts w:ascii="Times New Roman" w:hAnsi="Times New Roman"/>
          <w:sz w:val="26"/>
          <w:szCs w:val="26"/>
          <w:lang w:eastAsia="ru-RU"/>
        </w:rPr>
      </w:pPr>
      <w:r>
        <w:rPr>
          <w:rFonts w:ascii="Times New Roman" w:hAnsi="Times New Roman"/>
          <w:sz w:val="26"/>
          <w:szCs w:val="26"/>
          <w:lang w:eastAsia="ru-RU"/>
        </w:rPr>
        <w:t>Таштыпского района Республики Хакасия</w:t>
      </w:r>
    </w:p>
    <w:p w:rsidR="0086166A" w:rsidRPr="0001700C" w:rsidRDefault="0086166A" w:rsidP="0086166A">
      <w:pPr>
        <w:spacing w:after="0" w:line="240" w:lineRule="auto"/>
        <w:jc w:val="center"/>
        <w:rPr>
          <w:rFonts w:ascii="Times New Roman" w:hAnsi="Times New Roman"/>
          <w:sz w:val="26"/>
          <w:szCs w:val="26"/>
          <w:lang w:eastAsia="ru-RU"/>
        </w:rPr>
      </w:pPr>
    </w:p>
    <w:p w:rsidR="0086166A" w:rsidRPr="0001700C" w:rsidRDefault="0086166A" w:rsidP="0086166A">
      <w:pPr>
        <w:spacing w:after="0" w:line="240" w:lineRule="auto"/>
        <w:jc w:val="center"/>
        <w:rPr>
          <w:rFonts w:ascii="Times New Roman" w:hAnsi="Times New Roman"/>
          <w:sz w:val="26"/>
          <w:szCs w:val="26"/>
          <w:lang w:eastAsia="ru-RU"/>
        </w:rPr>
      </w:pPr>
      <w:r w:rsidRPr="0001700C">
        <w:rPr>
          <w:rFonts w:ascii="Times New Roman" w:hAnsi="Times New Roman"/>
          <w:b/>
          <w:bCs/>
          <w:sz w:val="26"/>
          <w:szCs w:val="26"/>
          <w:lang w:eastAsia="ru-RU"/>
        </w:rPr>
        <w:t xml:space="preserve">ПОСТАНОВЛЕНИЕ </w:t>
      </w:r>
    </w:p>
    <w:p w:rsidR="0086166A" w:rsidRPr="00566876" w:rsidRDefault="00566876" w:rsidP="0086166A">
      <w:pPr>
        <w:spacing w:after="0" w:line="240" w:lineRule="auto"/>
        <w:rPr>
          <w:rFonts w:ascii="Times New Roman" w:hAnsi="Times New Roman"/>
          <w:sz w:val="26"/>
          <w:szCs w:val="26"/>
          <w:lang w:eastAsia="ru-RU"/>
        </w:rPr>
      </w:pPr>
      <w:r w:rsidRPr="00566876">
        <w:rPr>
          <w:rFonts w:ascii="Times New Roman" w:hAnsi="Times New Roman"/>
          <w:sz w:val="26"/>
          <w:szCs w:val="26"/>
          <w:lang w:eastAsia="ru-RU"/>
        </w:rPr>
        <w:t>11.08.2026г.</w:t>
      </w:r>
      <w:r w:rsidR="0086166A" w:rsidRPr="00566876">
        <w:rPr>
          <w:rFonts w:ascii="Times New Roman" w:hAnsi="Times New Roman"/>
          <w:sz w:val="26"/>
          <w:szCs w:val="26"/>
          <w:lang w:eastAsia="ru-RU"/>
        </w:rPr>
        <w:t xml:space="preserve">                                                                                    </w:t>
      </w:r>
      <w:r w:rsidRPr="00566876">
        <w:rPr>
          <w:rFonts w:ascii="Times New Roman" w:hAnsi="Times New Roman"/>
          <w:sz w:val="26"/>
          <w:szCs w:val="26"/>
          <w:lang w:eastAsia="ru-RU"/>
        </w:rPr>
        <w:t xml:space="preserve">                            № 84</w:t>
      </w:r>
    </w:p>
    <w:p w:rsidR="0086166A" w:rsidRPr="00566876" w:rsidRDefault="0086166A" w:rsidP="0086166A">
      <w:pPr>
        <w:spacing w:after="0" w:line="240" w:lineRule="auto"/>
        <w:rPr>
          <w:rFonts w:ascii="Times New Roman" w:hAnsi="Times New Roman"/>
          <w:sz w:val="26"/>
          <w:szCs w:val="26"/>
          <w:lang w:eastAsia="ru-RU"/>
        </w:rPr>
      </w:pPr>
      <w:r w:rsidRPr="00566876">
        <w:rPr>
          <w:rFonts w:ascii="Times New Roman" w:hAnsi="Times New Roman"/>
          <w:sz w:val="26"/>
          <w:szCs w:val="26"/>
          <w:lang w:eastAsia="ru-RU"/>
        </w:rPr>
        <w:t> </w:t>
      </w:r>
    </w:p>
    <w:p w:rsidR="0086166A" w:rsidRDefault="0086166A" w:rsidP="0086166A">
      <w:pPr>
        <w:spacing w:after="0" w:line="240" w:lineRule="auto"/>
        <w:rPr>
          <w:rFonts w:ascii="Times New Roman" w:hAnsi="Times New Roman"/>
          <w:sz w:val="26"/>
          <w:szCs w:val="26"/>
          <w:lang w:eastAsia="ru-RU"/>
        </w:rPr>
      </w:pPr>
    </w:p>
    <w:p w:rsidR="0086166A" w:rsidRPr="0001700C" w:rsidRDefault="0086166A" w:rsidP="0086166A">
      <w:pPr>
        <w:spacing w:after="0" w:line="240" w:lineRule="auto"/>
        <w:rPr>
          <w:rFonts w:ascii="Times New Roman" w:hAnsi="Times New Roman"/>
          <w:sz w:val="26"/>
          <w:szCs w:val="26"/>
          <w:lang w:eastAsia="ru-RU"/>
        </w:rPr>
      </w:pPr>
    </w:p>
    <w:p w:rsidR="0086166A" w:rsidRPr="0001700C" w:rsidRDefault="0086166A" w:rsidP="0086166A">
      <w:pPr>
        <w:spacing w:after="0" w:line="240" w:lineRule="auto"/>
        <w:rPr>
          <w:rFonts w:ascii="Times New Roman" w:hAnsi="Times New Roman"/>
          <w:sz w:val="26"/>
          <w:szCs w:val="26"/>
          <w:lang w:eastAsia="ru-RU"/>
        </w:rPr>
      </w:pPr>
      <w:r w:rsidRPr="0001700C">
        <w:rPr>
          <w:rFonts w:ascii="Times New Roman" w:hAnsi="Times New Roman"/>
          <w:b/>
          <w:bCs/>
          <w:sz w:val="26"/>
          <w:szCs w:val="26"/>
          <w:lang w:eastAsia="ru-RU"/>
        </w:rPr>
        <w:t xml:space="preserve">Об утверждении Положения </w:t>
      </w:r>
    </w:p>
    <w:p w:rsidR="0086166A" w:rsidRPr="0001700C" w:rsidRDefault="0086166A" w:rsidP="0086166A">
      <w:pPr>
        <w:spacing w:after="0" w:line="240" w:lineRule="auto"/>
        <w:rPr>
          <w:rFonts w:ascii="Times New Roman" w:hAnsi="Times New Roman"/>
          <w:sz w:val="26"/>
          <w:szCs w:val="26"/>
          <w:lang w:eastAsia="ru-RU"/>
        </w:rPr>
      </w:pPr>
      <w:r w:rsidRPr="0001700C">
        <w:rPr>
          <w:rFonts w:ascii="Times New Roman" w:hAnsi="Times New Roman"/>
          <w:b/>
          <w:bCs/>
          <w:sz w:val="26"/>
          <w:szCs w:val="26"/>
          <w:lang w:eastAsia="ru-RU"/>
        </w:rPr>
        <w:t xml:space="preserve">о комиссии по соблюдению требований </w:t>
      </w:r>
    </w:p>
    <w:p w:rsidR="0086166A" w:rsidRPr="0001700C" w:rsidRDefault="0086166A" w:rsidP="0086166A">
      <w:pPr>
        <w:spacing w:after="0" w:line="240" w:lineRule="auto"/>
        <w:rPr>
          <w:rFonts w:ascii="Times New Roman" w:hAnsi="Times New Roman"/>
          <w:sz w:val="26"/>
          <w:szCs w:val="26"/>
          <w:lang w:eastAsia="ru-RU"/>
        </w:rPr>
      </w:pPr>
      <w:r w:rsidRPr="0001700C">
        <w:rPr>
          <w:rFonts w:ascii="Times New Roman" w:hAnsi="Times New Roman"/>
          <w:b/>
          <w:bCs/>
          <w:sz w:val="26"/>
          <w:szCs w:val="26"/>
          <w:lang w:eastAsia="ru-RU"/>
        </w:rPr>
        <w:t xml:space="preserve">к служебному поведению муниципальных служащих </w:t>
      </w:r>
    </w:p>
    <w:p w:rsidR="0086166A" w:rsidRPr="0001700C" w:rsidRDefault="0086166A" w:rsidP="0086166A">
      <w:pPr>
        <w:spacing w:after="0" w:line="240" w:lineRule="auto"/>
        <w:rPr>
          <w:rFonts w:ascii="Times New Roman" w:hAnsi="Times New Roman"/>
          <w:sz w:val="26"/>
          <w:szCs w:val="26"/>
          <w:lang w:eastAsia="ru-RU"/>
        </w:rPr>
      </w:pPr>
      <w:r w:rsidRPr="0001700C">
        <w:rPr>
          <w:rFonts w:ascii="Times New Roman" w:hAnsi="Times New Roman"/>
          <w:b/>
          <w:bCs/>
          <w:sz w:val="26"/>
          <w:szCs w:val="26"/>
          <w:lang w:eastAsia="ru-RU"/>
        </w:rPr>
        <w:t>и урегулированию конфликта интересов</w:t>
      </w:r>
    </w:p>
    <w:p w:rsidR="0086166A" w:rsidRPr="0001700C" w:rsidRDefault="0086166A" w:rsidP="0086166A">
      <w:pPr>
        <w:spacing w:after="0" w:line="240" w:lineRule="auto"/>
        <w:rPr>
          <w:rFonts w:ascii="Times New Roman" w:hAnsi="Times New Roman"/>
          <w:sz w:val="26"/>
          <w:szCs w:val="26"/>
          <w:lang w:eastAsia="ru-RU"/>
        </w:rPr>
      </w:pPr>
      <w:r w:rsidRPr="0001700C">
        <w:rPr>
          <w:rFonts w:ascii="Times New Roman" w:hAnsi="Times New Roman"/>
          <w:sz w:val="26"/>
          <w:szCs w:val="26"/>
          <w:lang w:eastAsia="ru-RU"/>
        </w:rPr>
        <w:t> </w:t>
      </w:r>
    </w:p>
    <w:p w:rsidR="00457392" w:rsidRDefault="0086166A" w:rsidP="0086166A">
      <w:pPr>
        <w:spacing w:after="0" w:line="240" w:lineRule="auto"/>
        <w:ind w:firstLine="708"/>
        <w:jc w:val="both"/>
        <w:rPr>
          <w:rFonts w:ascii="Times New Roman" w:hAnsi="Times New Roman"/>
          <w:sz w:val="26"/>
          <w:szCs w:val="26"/>
          <w:lang w:eastAsia="ru-RU"/>
        </w:rPr>
      </w:pPr>
      <w:r w:rsidRPr="0001700C">
        <w:rPr>
          <w:rFonts w:ascii="Times New Roman" w:hAnsi="Times New Roman"/>
          <w:sz w:val="26"/>
          <w:szCs w:val="26"/>
          <w:lang w:eastAsia="ru-RU"/>
        </w:rPr>
        <w:t xml:space="preserve">В соответствии с Указом Президента Российской Федерации от 01.07.2010 № 821 «О комиссиях по соблюдению требований к служебному поведению федеральных государственных служащих и урегулированию конфликта интересов», Федеральными законами от 25.12.2008 № 273-ФЗ   «О противодействии коррупции», от 02.03.2007 № 25-ФЗ «О муниципальной службе в Российской Федерации», законом Республики Хакасия от 06.07.2007г. № 39-ЗРХ « О муниципальной службе в Республике Хакасия», Администрация Арбатского сельсовета </w:t>
      </w:r>
      <w:r w:rsidR="00457392">
        <w:rPr>
          <w:rFonts w:ascii="Times New Roman" w:hAnsi="Times New Roman"/>
          <w:sz w:val="26"/>
          <w:szCs w:val="26"/>
          <w:lang w:eastAsia="ru-RU"/>
        </w:rPr>
        <w:t>Таштыпского района Республики Хакасия</w:t>
      </w:r>
    </w:p>
    <w:p w:rsidR="00457392" w:rsidRPr="0001700C" w:rsidRDefault="00457392" w:rsidP="00457392">
      <w:pPr>
        <w:spacing w:after="0" w:line="240" w:lineRule="auto"/>
        <w:ind w:firstLine="708"/>
        <w:jc w:val="both"/>
        <w:rPr>
          <w:rFonts w:ascii="Times New Roman" w:hAnsi="Times New Roman"/>
          <w:sz w:val="26"/>
          <w:szCs w:val="26"/>
          <w:lang w:eastAsia="ru-RU"/>
        </w:rPr>
      </w:pPr>
      <w:r w:rsidRPr="0001700C">
        <w:rPr>
          <w:rFonts w:ascii="Times New Roman" w:hAnsi="Times New Roman"/>
          <w:sz w:val="26"/>
          <w:szCs w:val="26"/>
          <w:lang w:eastAsia="ru-RU"/>
        </w:rPr>
        <w:t xml:space="preserve"> ПОСТАНОВЛЯЕТ:</w:t>
      </w:r>
    </w:p>
    <w:p w:rsidR="0086166A" w:rsidRPr="0001700C" w:rsidRDefault="0086166A" w:rsidP="0086166A">
      <w:pPr>
        <w:numPr>
          <w:ilvl w:val="0"/>
          <w:numId w:val="1"/>
        </w:numPr>
        <w:tabs>
          <w:tab w:val="clear" w:pos="720"/>
          <w:tab w:val="num" w:pos="426"/>
        </w:tabs>
        <w:spacing w:after="0" w:line="240" w:lineRule="auto"/>
        <w:ind w:left="0" w:firstLine="720"/>
        <w:jc w:val="both"/>
        <w:rPr>
          <w:rFonts w:ascii="Times New Roman" w:hAnsi="Times New Roman"/>
          <w:sz w:val="26"/>
          <w:szCs w:val="26"/>
          <w:lang w:eastAsia="ru-RU"/>
        </w:rPr>
      </w:pPr>
      <w:r w:rsidRPr="0001700C">
        <w:rPr>
          <w:rFonts w:ascii="Times New Roman" w:hAnsi="Times New Roman"/>
          <w:sz w:val="26"/>
          <w:szCs w:val="26"/>
          <w:lang w:eastAsia="ru-RU"/>
        </w:rPr>
        <w:t>Утвердить Положение о комиссии по соблюдению требований к служебному п</w:t>
      </w:r>
      <w:r w:rsidR="00566876">
        <w:rPr>
          <w:rFonts w:ascii="Times New Roman" w:hAnsi="Times New Roman"/>
          <w:sz w:val="26"/>
          <w:szCs w:val="26"/>
          <w:lang w:eastAsia="ru-RU"/>
        </w:rPr>
        <w:t>оведению муниципальных служащих</w:t>
      </w:r>
      <w:r w:rsidRPr="0001700C">
        <w:rPr>
          <w:rFonts w:ascii="Times New Roman" w:hAnsi="Times New Roman"/>
          <w:sz w:val="26"/>
          <w:szCs w:val="26"/>
          <w:lang w:eastAsia="ru-RU"/>
        </w:rPr>
        <w:t xml:space="preserve"> и урегулированию конфликта интересов (приложение 1).</w:t>
      </w:r>
    </w:p>
    <w:p w:rsidR="0086166A" w:rsidRPr="0001700C" w:rsidRDefault="0086166A" w:rsidP="0086166A">
      <w:pPr>
        <w:numPr>
          <w:ilvl w:val="0"/>
          <w:numId w:val="1"/>
        </w:numPr>
        <w:tabs>
          <w:tab w:val="clear" w:pos="720"/>
          <w:tab w:val="num" w:pos="426"/>
        </w:tabs>
        <w:spacing w:after="0" w:line="240" w:lineRule="auto"/>
        <w:ind w:left="0" w:firstLine="720"/>
        <w:jc w:val="both"/>
        <w:rPr>
          <w:rFonts w:ascii="Times New Roman" w:hAnsi="Times New Roman"/>
          <w:sz w:val="26"/>
          <w:szCs w:val="26"/>
          <w:lang w:eastAsia="ru-RU"/>
        </w:rPr>
      </w:pPr>
      <w:r>
        <w:rPr>
          <w:rFonts w:ascii="Times New Roman" w:hAnsi="Times New Roman"/>
          <w:sz w:val="26"/>
          <w:szCs w:val="26"/>
          <w:lang w:eastAsia="ru-RU"/>
        </w:rPr>
        <w:t>Утвердить состав</w:t>
      </w:r>
      <w:r w:rsidRPr="0001700C">
        <w:rPr>
          <w:rFonts w:ascii="Times New Roman" w:hAnsi="Times New Roman"/>
          <w:sz w:val="26"/>
          <w:szCs w:val="26"/>
          <w:lang w:eastAsia="ru-RU"/>
        </w:rPr>
        <w:t xml:space="preserve"> комисси</w:t>
      </w:r>
      <w:r>
        <w:rPr>
          <w:rFonts w:ascii="Times New Roman" w:hAnsi="Times New Roman"/>
          <w:sz w:val="26"/>
          <w:szCs w:val="26"/>
          <w:lang w:eastAsia="ru-RU"/>
        </w:rPr>
        <w:t>и</w:t>
      </w:r>
      <w:r w:rsidRPr="0001700C">
        <w:rPr>
          <w:rFonts w:ascii="Times New Roman" w:hAnsi="Times New Roman"/>
          <w:sz w:val="26"/>
          <w:szCs w:val="26"/>
          <w:lang w:eastAsia="ru-RU"/>
        </w:rPr>
        <w:t xml:space="preserve"> по соблюдению требований к служебному поведению муниципальных служащих и урегулированию конфликта интересов и утвердить состав комиссии (приложение 2).</w:t>
      </w:r>
    </w:p>
    <w:p w:rsidR="00E27BBE" w:rsidRDefault="00E27BBE" w:rsidP="00E27BBE">
      <w:pPr>
        <w:numPr>
          <w:ilvl w:val="0"/>
          <w:numId w:val="1"/>
        </w:numPr>
        <w:tabs>
          <w:tab w:val="clear" w:pos="720"/>
          <w:tab w:val="num" w:pos="567"/>
        </w:tabs>
        <w:spacing w:after="0" w:line="240" w:lineRule="auto"/>
        <w:ind w:left="0" w:firstLine="720"/>
        <w:jc w:val="both"/>
        <w:rPr>
          <w:rFonts w:ascii="Times New Roman" w:hAnsi="Times New Roman"/>
          <w:sz w:val="26"/>
          <w:szCs w:val="26"/>
          <w:lang w:eastAsia="ru-RU"/>
        </w:rPr>
      </w:pPr>
      <w:r>
        <w:rPr>
          <w:rFonts w:ascii="Times New Roman" w:hAnsi="Times New Roman"/>
          <w:sz w:val="26"/>
          <w:szCs w:val="26"/>
          <w:lang w:eastAsia="ru-RU"/>
        </w:rPr>
        <w:t>Признать утратившим силу Постановления Администрации Арбатского сельсовета Таштыпского района Республики Хакасия:</w:t>
      </w:r>
    </w:p>
    <w:p w:rsidR="0086166A" w:rsidRDefault="00E27BBE" w:rsidP="00E27BBE">
      <w:pPr>
        <w:spacing w:after="0" w:line="240" w:lineRule="auto"/>
        <w:ind w:left="720"/>
        <w:jc w:val="both"/>
        <w:rPr>
          <w:rFonts w:ascii="Times New Roman" w:hAnsi="Times New Roman"/>
          <w:sz w:val="26"/>
          <w:szCs w:val="26"/>
          <w:lang w:eastAsia="ru-RU"/>
        </w:rPr>
      </w:pPr>
      <w:r>
        <w:rPr>
          <w:rFonts w:ascii="Times New Roman" w:hAnsi="Times New Roman"/>
          <w:sz w:val="26"/>
          <w:szCs w:val="26"/>
          <w:lang w:eastAsia="ru-RU"/>
        </w:rPr>
        <w:t>-</w:t>
      </w:r>
      <w:r w:rsidR="0086166A" w:rsidRPr="00E27BBE">
        <w:rPr>
          <w:rFonts w:ascii="Times New Roman" w:hAnsi="Times New Roman"/>
          <w:sz w:val="26"/>
          <w:szCs w:val="26"/>
          <w:lang w:eastAsia="ru-RU"/>
        </w:rPr>
        <w:t xml:space="preserve">от </w:t>
      </w:r>
      <w:r w:rsidRPr="00E27BBE">
        <w:rPr>
          <w:rFonts w:ascii="Times New Roman" w:hAnsi="Times New Roman"/>
          <w:sz w:val="26"/>
          <w:szCs w:val="26"/>
          <w:lang w:eastAsia="ru-RU"/>
        </w:rPr>
        <w:t>30.05.2016г.</w:t>
      </w:r>
      <w:r w:rsidR="0086166A" w:rsidRPr="00E27BBE">
        <w:rPr>
          <w:rFonts w:ascii="Times New Roman" w:hAnsi="Times New Roman"/>
          <w:sz w:val="26"/>
          <w:szCs w:val="26"/>
          <w:lang w:eastAsia="ru-RU"/>
        </w:rPr>
        <w:t xml:space="preserve"> </w:t>
      </w:r>
      <w:r w:rsidRPr="00E27BBE">
        <w:rPr>
          <w:rFonts w:ascii="Times New Roman" w:hAnsi="Times New Roman"/>
          <w:sz w:val="26"/>
          <w:szCs w:val="26"/>
          <w:lang w:eastAsia="ru-RU"/>
        </w:rPr>
        <w:t>№ 69</w:t>
      </w:r>
      <w:r w:rsidR="0086166A" w:rsidRPr="00E27BBE">
        <w:rPr>
          <w:rFonts w:ascii="Times New Roman" w:hAnsi="Times New Roman"/>
          <w:sz w:val="26"/>
          <w:szCs w:val="26"/>
          <w:lang w:eastAsia="ru-RU"/>
        </w:rPr>
        <w:t xml:space="preserve"> «О</w:t>
      </w:r>
      <w:r w:rsidRPr="00E27BBE">
        <w:rPr>
          <w:rFonts w:ascii="Times New Roman" w:hAnsi="Times New Roman"/>
          <w:sz w:val="26"/>
          <w:szCs w:val="26"/>
          <w:lang w:eastAsia="ru-RU"/>
        </w:rPr>
        <w:t>б утверждении</w:t>
      </w:r>
      <w:r w:rsidR="0086166A" w:rsidRPr="00E27BBE">
        <w:rPr>
          <w:rFonts w:ascii="Times New Roman" w:hAnsi="Times New Roman"/>
          <w:sz w:val="26"/>
          <w:szCs w:val="26"/>
          <w:lang w:eastAsia="ru-RU"/>
        </w:rPr>
        <w:t xml:space="preserve"> комиссии по соблюдению требований к служебному поведению муниципальных служащих и урегулированию конфликта интересов»</w:t>
      </w:r>
      <w:r>
        <w:rPr>
          <w:rFonts w:ascii="Times New Roman" w:hAnsi="Times New Roman"/>
          <w:sz w:val="26"/>
          <w:szCs w:val="26"/>
          <w:lang w:eastAsia="ru-RU"/>
        </w:rPr>
        <w:t>;</w:t>
      </w:r>
    </w:p>
    <w:p w:rsidR="00E27BBE" w:rsidRPr="00E27BBE" w:rsidRDefault="00E27BBE" w:rsidP="004F208E">
      <w:pPr>
        <w:spacing w:after="0" w:line="240" w:lineRule="auto"/>
        <w:ind w:left="720"/>
        <w:jc w:val="both"/>
        <w:rPr>
          <w:rFonts w:ascii="Times New Roman" w:hAnsi="Times New Roman"/>
          <w:sz w:val="26"/>
          <w:szCs w:val="26"/>
          <w:lang w:eastAsia="ru-RU"/>
        </w:rPr>
      </w:pPr>
      <w:r>
        <w:rPr>
          <w:rFonts w:ascii="Times New Roman" w:hAnsi="Times New Roman"/>
          <w:sz w:val="26"/>
          <w:szCs w:val="26"/>
          <w:lang w:eastAsia="ru-RU"/>
        </w:rPr>
        <w:t>-от 06.02.2025г. № 15 «О внесении изменений в Положение о комиссии по соблюдению требований к служебному поведению муниципальных служащих и урегулированию конфликта интересов, утвержденное постановлением Администрации Арбатского сельсовета Таштыпского района Республики Хакасия от 30.05.2016г. № 69»;</w:t>
      </w:r>
    </w:p>
    <w:p w:rsidR="0086166A" w:rsidRPr="0001700C" w:rsidRDefault="0086166A" w:rsidP="0086166A">
      <w:pPr>
        <w:spacing w:after="0" w:line="240" w:lineRule="auto"/>
        <w:ind w:firstLine="708"/>
        <w:jc w:val="both"/>
        <w:rPr>
          <w:rFonts w:ascii="Times New Roman" w:hAnsi="Times New Roman"/>
          <w:sz w:val="26"/>
          <w:szCs w:val="26"/>
          <w:lang w:eastAsia="ru-RU"/>
        </w:rPr>
      </w:pPr>
      <w:bookmarkStart w:id="0" w:name="_GoBack"/>
      <w:r w:rsidRPr="0001700C">
        <w:rPr>
          <w:rFonts w:ascii="Times New Roman" w:hAnsi="Times New Roman"/>
          <w:sz w:val="26"/>
          <w:szCs w:val="26"/>
          <w:lang w:eastAsia="ru-RU"/>
        </w:rPr>
        <w:t>4. Настоящее постановление вступает в силу после его официального опубликования.</w:t>
      </w:r>
    </w:p>
    <w:p w:rsidR="0086166A" w:rsidRPr="0001700C" w:rsidRDefault="0086166A" w:rsidP="0086166A">
      <w:pPr>
        <w:spacing w:after="0" w:line="240" w:lineRule="auto"/>
        <w:ind w:firstLine="708"/>
        <w:jc w:val="both"/>
        <w:rPr>
          <w:rFonts w:ascii="Times New Roman" w:hAnsi="Times New Roman"/>
          <w:sz w:val="26"/>
          <w:szCs w:val="26"/>
          <w:lang w:eastAsia="ru-RU"/>
        </w:rPr>
      </w:pPr>
      <w:r w:rsidRPr="0001700C">
        <w:rPr>
          <w:rFonts w:ascii="Times New Roman" w:hAnsi="Times New Roman"/>
          <w:sz w:val="26"/>
          <w:szCs w:val="26"/>
          <w:lang w:eastAsia="ru-RU"/>
        </w:rPr>
        <w:t>5. Контроль за исполнением постановления оставляю за собой.</w:t>
      </w:r>
    </w:p>
    <w:p w:rsidR="0086166A" w:rsidRDefault="0086166A" w:rsidP="0086166A">
      <w:pPr>
        <w:spacing w:after="0" w:line="240" w:lineRule="auto"/>
        <w:jc w:val="both"/>
        <w:rPr>
          <w:rFonts w:ascii="Times New Roman" w:hAnsi="Times New Roman"/>
          <w:sz w:val="26"/>
          <w:szCs w:val="26"/>
          <w:lang w:eastAsia="ru-RU"/>
        </w:rPr>
      </w:pPr>
    </w:p>
    <w:p w:rsidR="0086166A" w:rsidRDefault="0086166A" w:rsidP="0086166A">
      <w:pPr>
        <w:spacing w:after="0" w:line="240" w:lineRule="auto"/>
        <w:jc w:val="both"/>
        <w:rPr>
          <w:rFonts w:ascii="Times New Roman" w:hAnsi="Times New Roman"/>
          <w:sz w:val="26"/>
          <w:szCs w:val="26"/>
          <w:lang w:eastAsia="ru-RU"/>
        </w:rPr>
      </w:pPr>
    </w:p>
    <w:p w:rsidR="0086166A" w:rsidRPr="0001700C" w:rsidRDefault="0086166A" w:rsidP="0086166A">
      <w:pPr>
        <w:spacing w:after="0" w:line="240" w:lineRule="auto"/>
        <w:jc w:val="both"/>
        <w:rPr>
          <w:rFonts w:ascii="Times New Roman" w:hAnsi="Times New Roman"/>
          <w:sz w:val="26"/>
          <w:szCs w:val="26"/>
          <w:lang w:eastAsia="ru-RU"/>
        </w:rPr>
      </w:pPr>
    </w:p>
    <w:p w:rsidR="004F208E" w:rsidRPr="004F208E" w:rsidRDefault="004F208E" w:rsidP="004F208E">
      <w:pPr>
        <w:autoSpaceDN w:val="0"/>
        <w:adjustRightInd w:val="0"/>
        <w:spacing w:after="0"/>
        <w:rPr>
          <w:rFonts w:ascii="Times New Roman" w:hAnsi="Times New Roman"/>
          <w:sz w:val="26"/>
          <w:szCs w:val="26"/>
        </w:rPr>
      </w:pPr>
      <w:r w:rsidRPr="004F208E">
        <w:rPr>
          <w:rFonts w:ascii="Times New Roman" w:hAnsi="Times New Roman"/>
          <w:sz w:val="26"/>
          <w:szCs w:val="26"/>
        </w:rPr>
        <w:t>Глава Арбатского сельсовета</w:t>
      </w:r>
    </w:p>
    <w:p w:rsidR="004F208E" w:rsidRPr="004F208E" w:rsidRDefault="004F208E" w:rsidP="004F208E">
      <w:pPr>
        <w:autoSpaceDN w:val="0"/>
        <w:adjustRightInd w:val="0"/>
        <w:spacing w:after="0"/>
        <w:rPr>
          <w:rFonts w:ascii="Times New Roman" w:hAnsi="Times New Roman"/>
          <w:sz w:val="26"/>
          <w:szCs w:val="26"/>
        </w:rPr>
      </w:pPr>
      <w:r w:rsidRPr="004F208E">
        <w:rPr>
          <w:rFonts w:ascii="Times New Roman" w:hAnsi="Times New Roman"/>
          <w:sz w:val="26"/>
          <w:szCs w:val="26"/>
        </w:rPr>
        <w:t xml:space="preserve">Таштыпского района Республики </w:t>
      </w:r>
      <w:proofErr w:type="gramStart"/>
      <w:r w:rsidRPr="004F208E">
        <w:rPr>
          <w:rFonts w:ascii="Times New Roman" w:hAnsi="Times New Roman"/>
          <w:sz w:val="26"/>
          <w:szCs w:val="26"/>
        </w:rPr>
        <w:t xml:space="preserve">Хакасия:   </w:t>
      </w:r>
      <w:proofErr w:type="gramEnd"/>
      <w:r w:rsidRPr="004F208E">
        <w:rPr>
          <w:rFonts w:ascii="Times New Roman" w:hAnsi="Times New Roman"/>
          <w:sz w:val="26"/>
          <w:szCs w:val="26"/>
        </w:rPr>
        <w:t xml:space="preserve">                                   </w:t>
      </w:r>
      <w:proofErr w:type="spellStart"/>
      <w:r w:rsidRPr="004F208E">
        <w:rPr>
          <w:rFonts w:ascii="Times New Roman" w:hAnsi="Times New Roman"/>
          <w:sz w:val="26"/>
          <w:szCs w:val="26"/>
        </w:rPr>
        <w:t>С.Н.Чебодае</w:t>
      </w:r>
      <w:r>
        <w:rPr>
          <w:rFonts w:ascii="Times New Roman" w:hAnsi="Times New Roman"/>
          <w:sz w:val="26"/>
          <w:szCs w:val="26"/>
        </w:rPr>
        <w:t>в</w:t>
      </w:r>
      <w:proofErr w:type="spellEnd"/>
    </w:p>
    <w:bookmarkEnd w:id="0"/>
    <w:p w:rsidR="0086166A" w:rsidRDefault="0086166A" w:rsidP="00566876">
      <w:pPr>
        <w:spacing w:after="0" w:line="240" w:lineRule="auto"/>
        <w:jc w:val="center"/>
        <w:rPr>
          <w:rFonts w:ascii="Times New Roman" w:hAnsi="Times New Roman"/>
          <w:sz w:val="26"/>
          <w:szCs w:val="26"/>
          <w:lang w:eastAsia="ru-RU"/>
        </w:rPr>
      </w:pPr>
      <w:r w:rsidRPr="0001700C">
        <w:rPr>
          <w:rFonts w:ascii="Times New Roman" w:hAnsi="Times New Roman"/>
          <w:sz w:val="26"/>
          <w:szCs w:val="26"/>
          <w:lang w:eastAsia="ru-RU"/>
        </w:rPr>
        <w:lastRenderedPageBreak/>
        <w:t xml:space="preserve">                                                             </w:t>
      </w:r>
    </w:p>
    <w:p w:rsidR="0086166A" w:rsidRDefault="0086166A" w:rsidP="0086166A">
      <w:pPr>
        <w:spacing w:after="0" w:line="240" w:lineRule="auto"/>
        <w:jc w:val="right"/>
        <w:rPr>
          <w:rFonts w:ascii="Times New Roman" w:hAnsi="Times New Roman"/>
          <w:sz w:val="26"/>
          <w:szCs w:val="26"/>
          <w:lang w:eastAsia="ru-RU"/>
        </w:rPr>
      </w:pPr>
      <w:r w:rsidRPr="0001700C">
        <w:rPr>
          <w:rFonts w:ascii="Times New Roman" w:hAnsi="Times New Roman"/>
          <w:sz w:val="26"/>
          <w:szCs w:val="26"/>
          <w:lang w:eastAsia="ru-RU"/>
        </w:rPr>
        <w:t>Приложение</w:t>
      </w:r>
      <w:r>
        <w:rPr>
          <w:rFonts w:ascii="Times New Roman" w:hAnsi="Times New Roman"/>
          <w:sz w:val="26"/>
          <w:szCs w:val="26"/>
          <w:lang w:eastAsia="ru-RU"/>
        </w:rPr>
        <w:t xml:space="preserve"> </w:t>
      </w:r>
      <w:r w:rsidRPr="0001700C">
        <w:rPr>
          <w:rFonts w:ascii="Times New Roman" w:hAnsi="Times New Roman"/>
          <w:sz w:val="26"/>
          <w:szCs w:val="26"/>
          <w:lang w:eastAsia="ru-RU"/>
        </w:rPr>
        <w:t>1</w:t>
      </w:r>
    </w:p>
    <w:p w:rsidR="0086166A" w:rsidRPr="0001700C" w:rsidRDefault="0086166A" w:rsidP="0086166A">
      <w:pPr>
        <w:spacing w:after="0" w:line="240" w:lineRule="auto"/>
        <w:jc w:val="right"/>
        <w:rPr>
          <w:rFonts w:ascii="Times New Roman" w:hAnsi="Times New Roman"/>
          <w:sz w:val="26"/>
          <w:szCs w:val="26"/>
          <w:lang w:eastAsia="ru-RU"/>
        </w:rPr>
      </w:pPr>
      <w:r>
        <w:rPr>
          <w:rFonts w:ascii="Times New Roman" w:hAnsi="Times New Roman"/>
          <w:sz w:val="26"/>
          <w:szCs w:val="26"/>
          <w:lang w:eastAsia="ru-RU"/>
        </w:rPr>
        <w:t xml:space="preserve">к </w:t>
      </w:r>
      <w:r w:rsidRPr="0001700C">
        <w:rPr>
          <w:rFonts w:ascii="Times New Roman" w:hAnsi="Times New Roman"/>
          <w:sz w:val="26"/>
          <w:szCs w:val="26"/>
          <w:lang w:eastAsia="ru-RU"/>
        </w:rPr>
        <w:t>постановлени</w:t>
      </w:r>
      <w:r>
        <w:rPr>
          <w:rFonts w:ascii="Times New Roman" w:hAnsi="Times New Roman"/>
          <w:sz w:val="26"/>
          <w:szCs w:val="26"/>
          <w:lang w:eastAsia="ru-RU"/>
        </w:rPr>
        <w:t>ю</w:t>
      </w:r>
      <w:r w:rsidRPr="0001700C">
        <w:rPr>
          <w:rFonts w:ascii="Times New Roman" w:hAnsi="Times New Roman"/>
          <w:sz w:val="26"/>
          <w:szCs w:val="26"/>
          <w:lang w:eastAsia="ru-RU"/>
        </w:rPr>
        <w:t xml:space="preserve"> администрации</w:t>
      </w:r>
    </w:p>
    <w:p w:rsidR="007A0D98" w:rsidRDefault="0086166A" w:rsidP="0086166A">
      <w:pPr>
        <w:spacing w:after="0" w:line="240" w:lineRule="auto"/>
        <w:jc w:val="right"/>
        <w:rPr>
          <w:rFonts w:ascii="Times New Roman" w:hAnsi="Times New Roman"/>
          <w:sz w:val="26"/>
          <w:szCs w:val="26"/>
          <w:lang w:eastAsia="ru-RU"/>
        </w:rPr>
      </w:pPr>
      <w:r w:rsidRPr="0001700C">
        <w:rPr>
          <w:rFonts w:ascii="Times New Roman" w:hAnsi="Times New Roman"/>
          <w:sz w:val="26"/>
          <w:szCs w:val="26"/>
          <w:lang w:eastAsia="ru-RU"/>
        </w:rPr>
        <w:t>Арбатского сельсовета</w:t>
      </w:r>
    </w:p>
    <w:p w:rsidR="0086166A" w:rsidRDefault="007A0D98" w:rsidP="0086166A">
      <w:pPr>
        <w:spacing w:after="0" w:line="240" w:lineRule="auto"/>
        <w:jc w:val="right"/>
        <w:rPr>
          <w:rFonts w:ascii="Times New Roman" w:hAnsi="Times New Roman"/>
          <w:sz w:val="26"/>
          <w:szCs w:val="26"/>
          <w:lang w:eastAsia="ru-RU"/>
        </w:rPr>
      </w:pPr>
      <w:r>
        <w:rPr>
          <w:rFonts w:ascii="Times New Roman" w:hAnsi="Times New Roman"/>
          <w:sz w:val="26"/>
          <w:szCs w:val="26"/>
          <w:lang w:eastAsia="ru-RU"/>
        </w:rPr>
        <w:t>Таштыпского района Республики Хакасия</w:t>
      </w:r>
      <w:r w:rsidR="0086166A" w:rsidRPr="0001700C">
        <w:rPr>
          <w:rFonts w:ascii="Times New Roman" w:hAnsi="Times New Roman"/>
          <w:sz w:val="26"/>
          <w:szCs w:val="26"/>
          <w:lang w:eastAsia="ru-RU"/>
        </w:rPr>
        <w:t xml:space="preserve"> </w:t>
      </w:r>
    </w:p>
    <w:p w:rsidR="0086166A" w:rsidRPr="0001700C" w:rsidRDefault="0086166A" w:rsidP="0086166A">
      <w:pPr>
        <w:spacing w:after="0" w:line="240" w:lineRule="auto"/>
        <w:jc w:val="right"/>
        <w:rPr>
          <w:rFonts w:ascii="Times New Roman" w:hAnsi="Times New Roman"/>
          <w:sz w:val="26"/>
          <w:szCs w:val="26"/>
          <w:lang w:eastAsia="ru-RU"/>
        </w:rPr>
      </w:pPr>
      <w:r w:rsidRPr="0001700C">
        <w:rPr>
          <w:rFonts w:ascii="Times New Roman" w:hAnsi="Times New Roman"/>
          <w:sz w:val="26"/>
          <w:szCs w:val="26"/>
          <w:lang w:eastAsia="ru-RU"/>
        </w:rPr>
        <w:t xml:space="preserve">от </w:t>
      </w:r>
      <w:r w:rsidR="00566876">
        <w:rPr>
          <w:rFonts w:ascii="Times New Roman" w:hAnsi="Times New Roman"/>
          <w:sz w:val="26"/>
          <w:szCs w:val="26"/>
          <w:lang w:eastAsia="ru-RU"/>
        </w:rPr>
        <w:t>11.08.2026г. № 84</w:t>
      </w:r>
    </w:p>
    <w:p w:rsidR="0086166A" w:rsidRDefault="0086166A" w:rsidP="0086166A">
      <w:pPr>
        <w:spacing w:after="0" w:line="240" w:lineRule="auto"/>
        <w:jc w:val="center"/>
        <w:rPr>
          <w:rFonts w:ascii="Times New Roman" w:hAnsi="Times New Roman"/>
          <w:sz w:val="26"/>
          <w:szCs w:val="26"/>
          <w:lang w:eastAsia="ru-RU"/>
        </w:rPr>
      </w:pPr>
    </w:p>
    <w:p w:rsidR="0086166A" w:rsidRDefault="0086166A" w:rsidP="0086166A">
      <w:pPr>
        <w:spacing w:after="0" w:line="240" w:lineRule="auto"/>
        <w:jc w:val="center"/>
        <w:rPr>
          <w:rFonts w:ascii="Times New Roman" w:hAnsi="Times New Roman"/>
          <w:sz w:val="26"/>
          <w:szCs w:val="26"/>
          <w:lang w:eastAsia="ru-RU"/>
        </w:rPr>
      </w:pPr>
    </w:p>
    <w:p w:rsidR="0086166A" w:rsidRPr="00BF490F" w:rsidRDefault="0086166A" w:rsidP="0086166A">
      <w:pPr>
        <w:spacing w:after="0" w:line="240" w:lineRule="auto"/>
        <w:jc w:val="center"/>
        <w:rPr>
          <w:rFonts w:ascii="Times New Roman" w:hAnsi="Times New Roman"/>
          <w:b/>
          <w:sz w:val="26"/>
          <w:szCs w:val="26"/>
          <w:lang w:eastAsia="ru-RU"/>
        </w:rPr>
      </w:pPr>
      <w:r w:rsidRPr="00BF490F">
        <w:rPr>
          <w:rFonts w:ascii="Times New Roman" w:hAnsi="Times New Roman"/>
          <w:b/>
          <w:sz w:val="26"/>
          <w:szCs w:val="26"/>
          <w:lang w:eastAsia="ru-RU"/>
        </w:rPr>
        <w:t>ПОЛОЖЕНИЕ</w:t>
      </w:r>
    </w:p>
    <w:p w:rsidR="0086166A" w:rsidRPr="00BF490F" w:rsidRDefault="0086166A" w:rsidP="0086166A">
      <w:pPr>
        <w:spacing w:after="0" w:line="240" w:lineRule="auto"/>
        <w:jc w:val="center"/>
        <w:rPr>
          <w:rFonts w:ascii="Times New Roman" w:hAnsi="Times New Roman"/>
          <w:b/>
          <w:sz w:val="26"/>
          <w:szCs w:val="26"/>
          <w:lang w:eastAsia="ru-RU"/>
        </w:rPr>
      </w:pPr>
      <w:r w:rsidRPr="00BF490F">
        <w:rPr>
          <w:rFonts w:ascii="Times New Roman" w:hAnsi="Times New Roman"/>
          <w:b/>
          <w:sz w:val="26"/>
          <w:szCs w:val="26"/>
          <w:lang w:eastAsia="ru-RU"/>
        </w:rPr>
        <w:t>о комиссии по соблюдению требований к служебному поведению</w:t>
      </w:r>
    </w:p>
    <w:p w:rsidR="0086166A" w:rsidRPr="00BF490F" w:rsidRDefault="0086166A" w:rsidP="0086166A">
      <w:pPr>
        <w:spacing w:after="0" w:line="240" w:lineRule="auto"/>
        <w:jc w:val="center"/>
        <w:rPr>
          <w:rFonts w:ascii="Times New Roman" w:hAnsi="Times New Roman"/>
          <w:b/>
          <w:sz w:val="26"/>
          <w:szCs w:val="26"/>
          <w:lang w:eastAsia="ru-RU"/>
        </w:rPr>
      </w:pPr>
      <w:r w:rsidRPr="00BF490F">
        <w:rPr>
          <w:rFonts w:ascii="Times New Roman" w:hAnsi="Times New Roman"/>
          <w:b/>
          <w:sz w:val="26"/>
          <w:szCs w:val="26"/>
          <w:lang w:eastAsia="ru-RU"/>
        </w:rPr>
        <w:t xml:space="preserve">муниципальных </w:t>
      </w:r>
      <w:proofErr w:type="gramStart"/>
      <w:r w:rsidRPr="00BF490F">
        <w:rPr>
          <w:rFonts w:ascii="Times New Roman" w:hAnsi="Times New Roman"/>
          <w:b/>
          <w:sz w:val="26"/>
          <w:szCs w:val="26"/>
          <w:lang w:eastAsia="ru-RU"/>
        </w:rPr>
        <w:t>служащих  и</w:t>
      </w:r>
      <w:proofErr w:type="gramEnd"/>
      <w:r w:rsidRPr="00BF490F">
        <w:rPr>
          <w:rFonts w:ascii="Times New Roman" w:hAnsi="Times New Roman"/>
          <w:b/>
          <w:sz w:val="26"/>
          <w:szCs w:val="26"/>
          <w:lang w:eastAsia="ru-RU"/>
        </w:rPr>
        <w:t xml:space="preserve"> урегулированию конфликта интересов</w:t>
      </w:r>
    </w:p>
    <w:p w:rsidR="0086166A" w:rsidRPr="0001700C" w:rsidRDefault="0086166A" w:rsidP="0086166A">
      <w:pPr>
        <w:spacing w:after="0" w:line="240" w:lineRule="auto"/>
        <w:ind w:firstLine="709"/>
        <w:jc w:val="both"/>
        <w:rPr>
          <w:rFonts w:ascii="Times New Roman" w:hAnsi="Times New Roman"/>
          <w:sz w:val="26"/>
          <w:szCs w:val="26"/>
          <w:lang w:eastAsia="ru-RU"/>
        </w:rPr>
      </w:pPr>
      <w:r w:rsidRPr="0001700C">
        <w:rPr>
          <w:rFonts w:ascii="Times New Roman" w:hAnsi="Times New Roman"/>
          <w:sz w:val="26"/>
          <w:szCs w:val="26"/>
          <w:lang w:eastAsia="ru-RU"/>
        </w:rPr>
        <w:t> </w:t>
      </w:r>
    </w:p>
    <w:p w:rsidR="0086166A" w:rsidRPr="0001700C" w:rsidRDefault="0086166A" w:rsidP="0086166A">
      <w:pPr>
        <w:spacing w:after="0" w:line="240" w:lineRule="auto"/>
        <w:ind w:firstLine="709"/>
        <w:jc w:val="both"/>
        <w:rPr>
          <w:rFonts w:ascii="Times New Roman" w:hAnsi="Times New Roman"/>
          <w:sz w:val="26"/>
          <w:szCs w:val="26"/>
          <w:lang w:eastAsia="ru-RU"/>
        </w:rPr>
      </w:pPr>
      <w:r w:rsidRPr="0001700C">
        <w:rPr>
          <w:rFonts w:ascii="Times New Roman" w:hAnsi="Times New Roman"/>
          <w:sz w:val="26"/>
          <w:szCs w:val="26"/>
          <w:lang w:eastAsia="ru-RU"/>
        </w:rPr>
        <w:t>1. Общие положения</w:t>
      </w:r>
    </w:p>
    <w:p w:rsidR="0086166A" w:rsidRPr="0001700C" w:rsidRDefault="0086166A" w:rsidP="0086166A">
      <w:pPr>
        <w:spacing w:after="0" w:line="240" w:lineRule="auto"/>
        <w:ind w:firstLine="709"/>
        <w:jc w:val="both"/>
        <w:rPr>
          <w:rFonts w:ascii="Times New Roman" w:hAnsi="Times New Roman"/>
          <w:sz w:val="26"/>
          <w:szCs w:val="26"/>
          <w:lang w:eastAsia="ru-RU"/>
        </w:rPr>
      </w:pPr>
      <w:r w:rsidRPr="0001700C">
        <w:rPr>
          <w:rFonts w:ascii="Times New Roman" w:hAnsi="Times New Roman"/>
          <w:sz w:val="26"/>
          <w:szCs w:val="26"/>
          <w:lang w:eastAsia="ru-RU"/>
        </w:rPr>
        <w:t> </w:t>
      </w:r>
    </w:p>
    <w:p w:rsidR="0086166A" w:rsidRPr="0001700C" w:rsidRDefault="0086166A" w:rsidP="0086166A">
      <w:pPr>
        <w:spacing w:after="0" w:line="240" w:lineRule="auto"/>
        <w:ind w:firstLine="709"/>
        <w:jc w:val="both"/>
        <w:rPr>
          <w:rFonts w:ascii="Times New Roman" w:hAnsi="Times New Roman"/>
          <w:sz w:val="26"/>
          <w:szCs w:val="26"/>
          <w:lang w:eastAsia="ru-RU"/>
        </w:rPr>
      </w:pPr>
      <w:r w:rsidRPr="0001700C">
        <w:rPr>
          <w:rFonts w:ascii="Times New Roman" w:hAnsi="Times New Roman"/>
          <w:sz w:val="26"/>
          <w:szCs w:val="26"/>
          <w:lang w:eastAsia="ru-RU"/>
        </w:rPr>
        <w:t>1.1. Настоящим Положением определяется порядок формирования и деятельности комиссии по соблюдению требований к служебному поведению муниципальных служащих  и урегулированию конфликта интересов (далее — комиссия), образуемой в администрации Арбатского сельсовета (далее — администрация) в соответствии с Федеральным законом от 25.12.2008 № 273-ФЗ «О противодействии коррупции», Федеральным законом от 02.03.2007 № 25-ФЗ   «О муниципальной службе в Российской Федерации», Указом Президента РФ от 01.07.2010 № 821 «О комиссиях по соблюдению требований к служебному поведению федеральных государственных служащих и урег</w:t>
      </w:r>
      <w:r>
        <w:rPr>
          <w:rFonts w:ascii="Times New Roman" w:hAnsi="Times New Roman"/>
          <w:sz w:val="26"/>
          <w:szCs w:val="26"/>
          <w:lang w:eastAsia="ru-RU"/>
        </w:rPr>
        <w:t>улированию конфликта интересов».</w:t>
      </w:r>
    </w:p>
    <w:p w:rsidR="0086166A" w:rsidRPr="0001700C" w:rsidRDefault="0086166A" w:rsidP="0086166A">
      <w:pPr>
        <w:spacing w:after="0" w:line="240" w:lineRule="auto"/>
        <w:ind w:firstLine="709"/>
        <w:jc w:val="both"/>
        <w:rPr>
          <w:rFonts w:ascii="Times New Roman" w:hAnsi="Times New Roman"/>
          <w:sz w:val="26"/>
          <w:szCs w:val="26"/>
          <w:lang w:eastAsia="ru-RU"/>
        </w:rPr>
      </w:pPr>
      <w:r w:rsidRPr="0001700C">
        <w:rPr>
          <w:rFonts w:ascii="Times New Roman" w:hAnsi="Times New Roman"/>
          <w:sz w:val="26"/>
          <w:szCs w:val="26"/>
          <w:lang w:eastAsia="ru-RU"/>
        </w:rPr>
        <w:t xml:space="preserve">1.2. Комиссия в своей деятельности руководствуется Конституцией Российской </w:t>
      </w:r>
      <w:proofErr w:type="gramStart"/>
      <w:r w:rsidRPr="0001700C">
        <w:rPr>
          <w:rFonts w:ascii="Times New Roman" w:hAnsi="Times New Roman"/>
          <w:sz w:val="26"/>
          <w:szCs w:val="26"/>
          <w:lang w:eastAsia="ru-RU"/>
        </w:rPr>
        <w:t>Федерации,  федеральными</w:t>
      </w:r>
      <w:proofErr w:type="gramEnd"/>
      <w:r w:rsidRPr="0001700C">
        <w:rPr>
          <w:rFonts w:ascii="Times New Roman" w:hAnsi="Times New Roman"/>
          <w:sz w:val="26"/>
          <w:szCs w:val="26"/>
          <w:lang w:eastAsia="ru-RU"/>
        </w:rPr>
        <w:t xml:space="preserve"> законами, актами Правительства Российской Федерации, субъекта Российской Федерации, органов местного самоуправления и настоящим Положением.</w:t>
      </w:r>
    </w:p>
    <w:p w:rsidR="0086166A" w:rsidRPr="0001700C" w:rsidRDefault="0086166A" w:rsidP="0086166A">
      <w:pPr>
        <w:spacing w:after="0" w:line="240" w:lineRule="auto"/>
        <w:ind w:firstLine="709"/>
        <w:jc w:val="both"/>
        <w:rPr>
          <w:rFonts w:ascii="Times New Roman" w:hAnsi="Times New Roman"/>
          <w:sz w:val="26"/>
          <w:szCs w:val="26"/>
          <w:lang w:eastAsia="ru-RU"/>
        </w:rPr>
      </w:pPr>
      <w:r w:rsidRPr="0001700C">
        <w:rPr>
          <w:rFonts w:ascii="Times New Roman" w:hAnsi="Times New Roman"/>
          <w:sz w:val="26"/>
          <w:szCs w:val="26"/>
          <w:lang w:eastAsia="ru-RU"/>
        </w:rPr>
        <w:t>1.3. Основной задачей комиссии является содействие администрации:</w:t>
      </w:r>
    </w:p>
    <w:p w:rsidR="0086166A" w:rsidRPr="0001700C" w:rsidRDefault="0086166A" w:rsidP="0086166A">
      <w:pPr>
        <w:spacing w:after="0" w:line="240" w:lineRule="auto"/>
        <w:ind w:firstLine="709"/>
        <w:jc w:val="both"/>
        <w:rPr>
          <w:rFonts w:ascii="Times New Roman" w:hAnsi="Times New Roman"/>
          <w:sz w:val="26"/>
          <w:szCs w:val="26"/>
          <w:lang w:eastAsia="ru-RU"/>
        </w:rPr>
      </w:pPr>
      <w:r w:rsidRPr="0001700C">
        <w:rPr>
          <w:rFonts w:ascii="Times New Roman" w:hAnsi="Times New Roman"/>
          <w:sz w:val="26"/>
          <w:szCs w:val="26"/>
          <w:lang w:eastAsia="ru-RU"/>
        </w:rPr>
        <w:t xml:space="preserve">а) в обеспечении соблюдения муниципальными служащими Администрации Арбатского сельсовета Таштыпского района Республики Хакасия  (далее – муниципальные служащие) ограничений и запретов, требований о предотвращении или об урегулировании конфликта интересов, исполнения обязанностей, установленных Федеральным законом от 25.12.2008 № 273-ФЗ «О противодействии коррупции», другими федеральными законами в целях противодействия коррупции (далее – требования к служебному поведению и (или) требования об урегулировании конфликта интересов); </w:t>
      </w:r>
    </w:p>
    <w:p w:rsidR="0086166A" w:rsidRPr="0001700C" w:rsidRDefault="0086166A" w:rsidP="0086166A">
      <w:pPr>
        <w:spacing w:after="0" w:line="240" w:lineRule="auto"/>
        <w:ind w:firstLine="709"/>
        <w:jc w:val="both"/>
        <w:rPr>
          <w:rFonts w:ascii="Times New Roman" w:hAnsi="Times New Roman"/>
          <w:sz w:val="26"/>
          <w:szCs w:val="26"/>
          <w:lang w:eastAsia="ru-RU"/>
        </w:rPr>
      </w:pPr>
      <w:r w:rsidRPr="0001700C">
        <w:rPr>
          <w:rFonts w:ascii="Times New Roman" w:hAnsi="Times New Roman"/>
          <w:sz w:val="26"/>
          <w:szCs w:val="26"/>
          <w:lang w:eastAsia="ru-RU"/>
        </w:rPr>
        <w:t>б) в осуществлении в администрации мер по предупреждению коррупции.</w:t>
      </w:r>
    </w:p>
    <w:p w:rsidR="0086166A" w:rsidRPr="0001700C" w:rsidRDefault="0086166A" w:rsidP="0086166A">
      <w:pPr>
        <w:spacing w:after="0" w:line="240" w:lineRule="auto"/>
        <w:ind w:firstLine="709"/>
        <w:jc w:val="both"/>
        <w:rPr>
          <w:rFonts w:ascii="Times New Roman" w:hAnsi="Times New Roman"/>
          <w:sz w:val="26"/>
          <w:szCs w:val="26"/>
          <w:lang w:eastAsia="ru-RU"/>
        </w:rPr>
      </w:pPr>
      <w:r w:rsidRPr="0001700C">
        <w:rPr>
          <w:rFonts w:ascii="Times New Roman" w:hAnsi="Times New Roman"/>
          <w:sz w:val="26"/>
          <w:szCs w:val="26"/>
          <w:lang w:eastAsia="ru-RU"/>
        </w:rPr>
        <w:t>1.4. Комиссия рассматривает вопросы, связанные с соблюдением требований к служебному поведению и (или) требований об урегулировании конфликта интересов, в отношении муниципальных служащих администрации.</w:t>
      </w:r>
    </w:p>
    <w:p w:rsidR="0086166A" w:rsidRPr="0001700C" w:rsidRDefault="0086166A" w:rsidP="0086166A">
      <w:pPr>
        <w:spacing w:after="0" w:line="240" w:lineRule="auto"/>
        <w:ind w:firstLine="709"/>
        <w:jc w:val="both"/>
        <w:rPr>
          <w:rFonts w:ascii="Times New Roman" w:hAnsi="Times New Roman"/>
          <w:sz w:val="26"/>
          <w:szCs w:val="26"/>
          <w:lang w:eastAsia="ru-RU"/>
        </w:rPr>
      </w:pPr>
      <w:r w:rsidRPr="0001700C">
        <w:rPr>
          <w:rFonts w:ascii="Times New Roman" w:hAnsi="Times New Roman"/>
          <w:sz w:val="26"/>
          <w:szCs w:val="26"/>
          <w:lang w:eastAsia="ru-RU"/>
        </w:rPr>
        <w:t> </w:t>
      </w:r>
    </w:p>
    <w:p w:rsidR="0086166A" w:rsidRPr="0001700C" w:rsidRDefault="0086166A" w:rsidP="00566876">
      <w:pPr>
        <w:spacing w:after="0" w:line="240" w:lineRule="auto"/>
        <w:ind w:firstLine="709"/>
        <w:jc w:val="both"/>
        <w:rPr>
          <w:rFonts w:ascii="Times New Roman" w:hAnsi="Times New Roman"/>
          <w:sz w:val="26"/>
          <w:szCs w:val="26"/>
          <w:lang w:eastAsia="ru-RU"/>
        </w:rPr>
      </w:pPr>
      <w:r w:rsidRPr="0001700C">
        <w:rPr>
          <w:rFonts w:ascii="Times New Roman" w:hAnsi="Times New Roman"/>
          <w:sz w:val="26"/>
          <w:szCs w:val="26"/>
          <w:lang w:eastAsia="ru-RU"/>
        </w:rPr>
        <w:t>2. Состав комиссии</w:t>
      </w:r>
    </w:p>
    <w:p w:rsidR="0086166A" w:rsidRPr="0001700C" w:rsidRDefault="0086166A" w:rsidP="0086166A">
      <w:pPr>
        <w:spacing w:after="0" w:line="240" w:lineRule="auto"/>
        <w:ind w:firstLine="709"/>
        <w:jc w:val="both"/>
        <w:rPr>
          <w:rFonts w:ascii="Times New Roman" w:hAnsi="Times New Roman"/>
          <w:sz w:val="26"/>
          <w:szCs w:val="26"/>
          <w:lang w:eastAsia="ru-RU"/>
        </w:rPr>
      </w:pPr>
      <w:r w:rsidRPr="0001700C">
        <w:rPr>
          <w:rFonts w:ascii="Times New Roman" w:hAnsi="Times New Roman"/>
          <w:sz w:val="26"/>
          <w:szCs w:val="26"/>
          <w:lang w:eastAsia="ru-RU"/>
        </w:rPr>
        <w:t>2.1.   Комиссия образуется нормативным правовым актом администрации.</w:t>
      </w:r>
      <w:r>
        <w:rPr>
          <w:rFonts w:ascii="Times New Roman" w:hAnsi="Times New Roman"/>
          <w:sz w:val="26"/>
          <w:szCs w:val="26"/>
          <w:lang w:eastAsia="ru-RU"/>
        </w:rPr>
        <w:t xml:space="preserve"> </w:t>
      </w:r>
      <w:r w:rsidRPr="0001700C">
        <w:rPr>
          <w:rFonts w:ascii="Times New Roman" w:hAnsi="Times New Roman"/>
          <w:sz w:val="26"/>
          <w:szCs w:val="26"/>
          <w:lang w:eastAsia="ru-RU"/>
        </w:rPr>
        <w:t>Указанным актом утверждается сост</w:t>
      </w:r>
      <w:r>
        <w:rPr>
          <w:rFonts w:ascii="Times New Roman" w:hAnsi="Times New Roman"/>
          <w:sz w:val="26"/>
          <w:szCs w:val="26"/>
          <w:lang w:eastAsia="ru-RU"/>
        </w:rPr>
        <w:t>ав комиссии и порядок ее работы, назначаются председатель комиссии, его заместитель, секретарь и определяются другие члены комиссии. Все челны комиссии при принятии решений обладают равными правами. В отсутствие председателя комиссии его обязанности исполняет заместитель председателя комиссии.</w:t>
      </w:r>
    </w:p>
    <w:p w:rsidR="0086166A" w:rsidRDefault="0086166A" w:rsidP="0086166A">
      <w:pPr>
        <w:spacing w:after="0" w:line="240" w:lineRule="auto"/>
        <w:ind w:firstLine="709"/>
        <w:jc w:val="both"/>
        <w:rPr>
          <w:rFonts w:ascii="Times New Roman" w:hAnsi="Times New Roman"/>
          <w:sz w:val="26"/>
          <w:szCs w:val="26"/>
          <w:lang w:eastAsia="ru-RU"/>
        </w:rPr>
      </w:pPr>
      <w:r w:rsidRPr="0001700C">
        <w:rPr>
          <w:rFonts w:ascii="Times New Roman" w:hAnsi="Times New Roman"/>
          <w:sz w:val="26"/>
          <w:szCs w:val="26"/>
          <w:lang w:eastAsia="ru-RU"/>
        </w:rPr>
        <w:t>В состав комиссии входят</w:t>
      </w:r>
      <w:r>
        <w:rPr>
          <w:rFonts w:ascii="Times New Roman" w:hAnsi="Times New Roman"/>
          <w:sz w:val="26"/>
          <w:szCs w:val="26"/>
          <w:lang w:eastAsia="ru-RU"/>
        </w:rPr>
        <w:t>:</w:t>
      </w:r>
    </w:p>
    <w:p w:rsidR="0086166A" w:rsidRPr="0001700C" w:rsidRDefault="0086166A" w:rsidP="0086166A">
      <w:pPr>
        <w:spacing w:after="0" w:line="240" w:lineRule="auto"/>
        <w:ind w:firstLine="709"/>
        <w:jc w:val="both"/>
        <w:rPr>
          <w:rFonts w:ascii="Times New Roman" w:hAnsi="Times New Roman"/>
          <w:sz w:val="26"/>
          <w:szCs w:val="26"/>
          <w:lang w:eastAsia="ru-RU"/>
        </w:rPr>
      </w:pPr>
      <w:r w:rsidRPr="0001700C">
        <w:rPr>
          <w:rFonts w:ascii="Times New Roman" w:hAnsi="Times New Roman"/>
          <w:sz w:val="26"/>
          <w:szCs w:val="26"/>
          <w:lang w:eastAsia="ru-RU"/>
        </w:rPr>
        <w:lastRenderedPageBreak/>
        <w:t>председатель комиссии, его заместитель, назначаемый из числа членов комиссии, замещающих должности муниципальной службы в администрации, секретарь и члены комиссии. Все члены комиссии при принятии решений обладают равными правами. В отсутствие председателя комиссии его обязанности исполняет заместитель председателя комиссии.</w:t>
      </w:r>
    </w:p>
    <w:p w:rsidR="0086166A" w:rsidRPr="0001700C" w:rsidRDefault="0086166A" w:rsidP="0086166A">
      <w:pPr>
        <w:spacing w:after="0" w:line="240" w:lineRule="auto"/>
        <w:ind w:firstLine="709"/>
        <w:jc w:val="both"/>
        <w:rPr>
          <w:rFonts w:ascii="Times New Roman" w:hAnsi="Times New Roman"/>
          <w:sz w:val="26"/>
          <w:szCs w:val="26"/>
          <w:lang w:eastAsia="ru-RU"/>
        </w:rPr>
      </w:pPr>
      <w:r w:rsidRPr="0001700C">
        <w:rPr>
          <w:rFonts w:ascii="Times New Roman" w:hAnsi="Times New Roman"/>
          <w:sz w:val="26"/>
          <w:szCs w:val="26"/>
          <w:lang w:eastAsia="ru-RU"/>
        </w:rPr>
        <w:t>2.2. В состав комиссии входят:</w:t>
      </w:r>
    </w:p>
    <w:p w:rsidR="00566876" w:rsidRDefault="0086166A" w:rsidP="0086166A">
      <w:pPr>
        <w:spacing w:after="0" w:line="240" w:lineRule="auto"/>
        <w:ind w:firstLine="709"/>
        <w:jc w:val="both"/>
        <w:rPr>
          <w:rFonts w:ascii="Times New Roman" w:hAnsi="Times New Roman"/>
          <w:sz w:val="26"/>
          <w:szCs w:val="26"/>
          <w:lang w:eastAsia="ru-RU"/>
        </w:rPr>
      </w:pPr>
      <w:r w:rsidRPr="0001700C">
        <w:rPr>
          <w:rFonts w:ascii="Times New Roman" w:hAnsi="Times New Roman"/>
          <w:sz w:val="26"/>
          <w:szCs w:val="26"/>
          <w:lang w:eastAsia="ru-RU"/>
        </w:rPr>
        <w:t xml:space="preserve">а) </w:t>
      </w:r>
      <w:r w:rsidR="00566876" w:rsidRPr="0001700C">
        <w:rPr>
          <w:rFonts w:ascii="Times New Roman" w:hAnsi="Times New Roman"/>
          <w:sz w:val="26"/>
          <w:szCs w:val="26"/>
          <w:lang w:eastAsia="ru-RU"/>
        </w:rPr>
        <w:t>специалисты администрации</w:t>
      </w:r>
      <w:r w:rsidR="00566876">
        <w:rPr>
          <w:rFonts w:ascii="Times New Roman" w:hAnsi="Times New Roman"/>
          <w:sz w:val="26"/>
          <w:szCs w:val="26"/>
          <w:lang w:eastAsia="ru-RU"/>
        </w:rPr>
        <w:t>;</w:t>
      </w:r>
      <w:r w:rsidR="00566876" w:rsidRPr="0001700C">
        <w:rPr>
          <w:rFonts w:ascii="Times New Roman" w:hAnsi="Times New Roman"/>
          <w:sz w:val="26"/>
          <w:szCs w:val="26"/>
          <w:lang w:eastAsia="ru-RU"/>
        </w:rPr>
        <w:t xml:space="preserve"> </w:t>
      </w:r>
    </w:p>
    <w:p w:rsidR="0086166A" w:rsidRPr="0001700C" w:rsidRDefault="00566876" w:rsidP="0086166A">
      <w:pPr>
        <w:spacing w:after="0" w:line="240" w:lineRule="auto"/>
        <w:ind w:firstLine="709"/>
        <w:jc w:val="both"/>
        <w:rPr>
          <w:rFonts w:ascii="Times New Roman" w:hAnsi="Times New Roman"/>
          <w:sz w:val="26"/>
          <w:szCs w:val="26"/>
          <w:lang w:eastAsia="ru-RU"/>
        </w:rPr>
      </w:pPr>
      <w:r>
        <w:rPr>
          <w:rFonts w:ascii="Times New Roman" w:hAnsi="Times New Roman"/>
          <w:sz w:val="26"/>
          <w:szCs w:val="26"/>
          <w:lang w:eastAsia="ru-RU"/>
        </w:rPr>
        <w:t xml:space="preserve">б) специалист </w:t>
      </w:r>
      <w:r w:rsidR="0086166A" w:rsidRPr="0001700C">
        <w:rPr>
          <w:rFonts w:ascii="Times New Roman" w:hAnsi="Times New Roman"/>
          <w:sz w:val="26"/>
          <w:szCs w:val="26"/>
          <w:lang w:eastAsia="ru-RU"/>
        </w:rPr>
        <w:t xml:space="preserve">кадровой </w:t>
      </w:r>
      <w:proofErr w:type="gramStart"/>
      <w:r w:rsidR="0086166A" w:rsidRPr="0001700C">
        <w:rPr>
          <w:rFonts w:ascii="Times New Roman" w:hAnsi="Times New Roman"/>
          <w:sz w:val="26"/>
          <w:szCs w:val="26"/>
          <w:lang w:eastAsia="ru-RU"/>
        </w:rPr>
        <w:t>работы ;</w:t>
      </w:r>
      <w:proofErr w:type="gramEnd"/>
    </w:p>
    <w:p w:rsidR="0086166A" w:rsidRPr="0001700C" w:rsidRDefault="0086166A" w:rsidP="0086166A">
      <w:pPr>
        <w:spacing w:after="0" w:line="240" w:lineRule="auto"/>
        <w:ind w:firstLine="709"/>
        <w:jc w:val="both"/>
        <w:rPr>
          <w:rFonts w:ascii="Times New Roman" w:hAnsi="Times New Roman"/>
          <w:sz w:val="26"/>
          <w:szCs w:val="26"/>
          <w:lang w:eastAsia="ru-RU"/>
        </w:rPr>
      </w:pPr>
      <w:r w:rsidRPr="0001700C">
        <w:rPr>
          <w:rFonts w:ascii="Times New Roman" w:hAnsi="Times New Roman"/>
          <w:sz w:val="26"/>
          <w:szCs w:val="26"/>
          <w:lang w:eastAsia="ru-RU"/>
        </w:rPr>
        <w:t>в)</w:t>
      </w:r>
      <w:r w:rsidR="00566876">
        <w:rPr>
          <w:rFonts w:ascii="Times New Roman" w:hAnsi="Times New Roman"/>
          <w:sz w:val="26"/>
          <w:szCs w:val="26"/>
          <w:lang w:eastAsia="ru-RU"/>
        </w:rPr>
        <w:t xml:space="preserve"> руководитель бюджетного учреждения;</w:t>
      </w:r>
    </w:p>
    <w:p w:rsidR="0086166A" w:rsidRPr="0001700C" w:rsidRDefault="0086166A" w:rsidP="0086166A">
      <w:pPr>
        <w:spacing w:after="0" w:line="240" w:lineRule="auto"/>
        <w:ind w:firstLine="709"/>
        <w:jc w:val="both"/>
        <w:rPr>
          <w:rFonts w:ascii="Times New Roman" w:hAnsi="Times New Roman"/>
          <w:sz w:val="26"/>
          <w:szCs w:val="26"/>
          <w:lang w:eastAsia="ru-RU"/>
        </w:rPr>
      </w:pPr>
      <w:r w:rsidRPr="0001700C">
        <w:rPr>
          <w:rFonts w:ascii="Times New Roman" w:hAnsi="Times New Roman"/>
          <w:sz w:val="26"/>
          <w:szCs w:val="26"/>
          <w:lang w:eastAsia="ru-RU"/>
        </w:rPr>
        <w:t>г) главный бухгалтер Администрации</w:t>
      </w:r>
    </w:p>
    <w:p w:rsidR="0086166A" w:rsidRPr="0001700C" w:rsidRDefault="0086166A" w:rsidP="0086166A">
      <w:pPr>
        <w:spacing w:after="0" w:line="240" w:lineRule="auto"/>
        <w:ind w:firstLine="709"/>
        <w:jc w:val="both"/>
        <w:rPr>
          <w:rFonts w:ascii="Times New Roman" w:hAnsi="Times New Roman"/>
          <w:sz w:val="26"/>
          <w:szCs w:val="26"/>
          <w:lang w:eastAsia="ru-RU"/>
        </w:rPr>
      </w:pPr>
      <w:r w:rsidRPr="0001700C">
        <w:rPr>
          <w:rFonts w:ascii="Times New Roman" w:hAnsi="Times New Roman"/>
          <w:sz w:val="26"/>
          <w:szCs w:val="26"/>
          <w:lang w:eastAsia="ru-RU"/>
        </w:rPr>
        <w:t>2.3. Глава администрации может принять решение о включении в состав комиссии: представителя общественной организации, учреждений.</w:t>
      </w:r>
    </w:p>
    <w:p w:rsidR="0086166A" w:rsidRPr="0001700C" w:rsidRDefault="0086166A" w:rsidP="0086166A">
      <w:pPr>
        <w:spacing w:after="0" w:line="240" w:lineRule="auto"/>
        <w:ind w:firstLine="709"/>
        <w:jc w:val="both"/>
        <w:rPr>
          <w:rFonts w:ascii="Times New Roman" w:hAnsi="Times New Roman"/>
          <w:sz w:val="26"/>
          <w:szCs w:val="26"/>
          <w:lang w:eastAsia="ru-RU"/>
        </w:rPr>
      </w:pPr>
      <w:r w:rsidRPr="0001700C">
        <w:rPr>
          <w:rFonts w:ascii="Times New Roman" w:hAnsi="Times New Roman"/>
          <w:sz w:val="26"/>
          <w:szCs w:val="26"/>
          <w:lang w:eastAsia="ru-RU"/>
        </w:rPr>
        <w:t xml:space="preserve">2.4. Лица, указанные в пункте 2.2 и пункте 2.3 включаются в состав комиссии в установленном порядке. </w:t>
      </w:r>
    </w:p>
    <w:p w:rsidR="0086166A" w:rsidRPr="0001700C" w:rsidRDefault="0086166A" w:rsidP="0086166A">
      <w:pPr>
        <w:spacing w:after="0" w:line="240" w:lineRule="auto"/>
        <w:ind w:firstLine="709"/>
        <w:jc w:val="both"/>
        <w:rPr>
          <w:rFonts w:ascii="Times New Roman" w:hAnsi="Times New Roman"/>
          <w:sz w:val="26"/>
          <w:szCs w:val="26"/>
          <w:lang w:eastAsia="ru-RU"/>
        </w:rPr>
      </w:pPr>
      <w:r w:rsidRPr="0001700C">
        <w:rPr>
          <w:rFonts w:ascii="Times New Roman" w:hAnsi="Times New Roman"/>
          <w:sz w:val="26"/>
          <w:szCs w:val="26"/>
          <w:lang w:eastAsia="ru-RU"/>
        </w:rPr>
        <w:t>2.5. Число членов комиссии, не замещающих должности муниципальной службы в администрации, должно составлять не менее одной четверти от общего числа членов комиссии.</w:t>
      </w:r>
    </w:p>
    <w:p w:rsidR="0086166A" w:rsidRPr="0001700C" w:rsidRDefault="0086166A" w:rsidP="0086166A">
      <w:pPr>
        <w:spacing w:after="0" w:line="240" w:lineRule="auto"/>
        <w:ind w:firstLine="709"/>
        <w:jc w:val="both"/>
        <w:rPr>
          <w:rFonts w:ascii="Times New Roman" w:hAnsi="Times New Roman"/>
          <w:sz w:val="26"/>
          <w:szCs w:val="26"/>
          <w:lang w:eastAsia="ru-RU"/>
        </w:rPr>
      </w:pPr>
      <w:r w:rsidRPr="0001700C">
        <w:rPr>
          <w:rFonts w:ascii="Times New Roman" w:hAnsi="Times New Roman"/>
          <w:sz w:val="26"/>
          <w:szCs w:val="26"/>
          <w:lang w:eastAsia="ru-RU"/>
        </w:rPr>
        <w:t>2.6. Состав комиссии формируется таким образом, чтобы исключить возможность возникновения конфликта интересов, который мог бы повлиять на принимаемые комиссией решения.</w:t>
      </w:r>
    </w:p>
    <w:p w:rsidR="0086166A" w:rsidRPr="0001700C" w:rsidRDefault="0086166A" w:rsidP="0086166A">
      <w:pPr>
        <w:spacing w:after="0" w:line="240" w:lineRule="auto"/>
        <w:ind w:firstLine="709"/>
        <w:jc w:val="both"/>
        <w:rPr>
          <w:rFonts w:ascii="Times New Roman" w:hAnsi="Times New Roman"/>
          <w:sz w:val="26"/>
          <w:szCs w:val="26"/>
          <w:lang w:eastAsia="ru-RU"/>
        </w:rPr>
      </w:pPr>
      <w:r w:rsidRPr="0001700C">
        <w:rPr>
          <w:rFonts w:ascii="Times New Roman" w:hAnsi="Times New Roman"/>
          <w:sz w:val="26"/>
          <w:szCs w:val="26"/>
          <w:lang w:eastAsia="ru-RU"/>
        </w:rPr>
        <w:t>2.7. В заседаниях комиссии с правом совещательного голоса участвуют:</w:t>
      </w:r>
    </w:p>
    <w:p w:rsidR="0086166A" w:rsidRPr="0001700C" w:rsidRDefault="0086166A" w:rsidP="0086166A">
      <w:pPr>
        <w:spacing w:after="0" w:line="240" w:lineRule="auto"/>
        <w:ind w:firstLine="709"/>
        <w:jc w:val="both"/>
        <w:rPr>
          <w:rFonts w:ascii="Times New Roman" w:hAnsi="Times New Roman"/>
          <w:sz w:val="26"/>
          <w:szCs w:val="26"/>
          <w:lang w:eastAsia="ru-RU"/>
        </w:rPr>
      </w:pPr>
      <w:r w:rsidRPr="0001700C">
        <w:rPr>
          <w:rFonts w:ascii="Times New Roman" w:hAnsi="Times New Roman"/>
          <w:sz w:val="26"/>
          <w:szCs w:val="26"/>
          <w:lang w:eastAsia="ru-RU"/>
        </w:rPr>
        <w:t>а) непосредственный руководитель муниципального служащего, в отношении которого комиссией рассматривается вопрос о соблюдении требований к служебному поведению и (или) требований об урегулировании конфликта интересов, и определяемые председателем комиссии два муниципальных служащих, замещающих в администрации должности муниципальной службы, аналогичные должности, замещаемой муниципальным служащим, в отношении которого комиссией рассматривается этот вопрос;</w:t>
      </w:r>
    </w:p>
    <w:p w:rsidR="0086166A" w:rsidRPr="0001700C" w:rsidRDefault="0086166A" w:rsidP="0086166A">
      <w:pPr>
        <w:spacing w:after="0" w:line="240" w:lineRule="auto"/>
        <w:ind w:firstLine="709"/>
        <w:jc w:val="both"/>
        <w:rPr>
          <w:rFonts w:ascii="Times New Roman" w:hAnsi="Times New Roman"/>
          <w:sz w:val="26"/>
          <w:szCs w:val="26"/>
          <w:lang w:eastAsia="ru-RU"/>
        </w:rPr>
      </w:pPr>
      <w:r w:rsidRPr="0001700C">
        <w:rPr>
          <w:rFonts w:ascii="Times New Roman" w:hAnsi="Times New Roman"/>
          <w:sz w:val="26"/>
          <w:szCs w:val="26"/>
          <w:lang w:eastAsia="ru-RU"/>
        </w:rPr>
        <w:t>б) другие муниципальные служащие, замещающие должности муниципальной службы в администрации; специалисты, которые могут дать пояснения по вопросам муниципальной службы и вопросам, рассматриваемым комиссией; должностные лица других органов, органов местного самоуправления; представители заинтересованных организаций; представитель муниципального служащего, в отношении которого комиссией рассматривается вопрос о соблюдении требований к служебному поведению и (или) требований об урегулировании конфликта интересов, — по решению председателя комиссии, принимаемому в каждом конкретном случае отдельно, не менее чем за три дня до дня заседания комиссии на основании ходатайства муниципального служащего, в отношении которого комиссией рассматривается этот вопрос, или любого члена комиссии.</w:t>
      </w:r>
    </w:p>
    <w:p w:rsidR="0086166A" w:rsidRPr="0001700C" w:rsidRDefault="0086166A" w:rsidP="0086166A">
      <w:pPr>
        <w:spacing w:after="0" w:line="240" w:lineRule="auto"/>
        <w:ind w:firstLine="709"/>
        <w:jc w:val="both"/>
        <w:rPr>
          <w:rFonts w:ascii="Times New Roman" w:hAnsi="Times New Roman"/>
          <w:sz w:val="26"/>
          <w:szCs w:val="26"/>
          <w:lang w:eastAsia="ru-RU"/>
        </w:rPr>
      </w:pPr>
      <w:r w:rsidRPr="0001700C">
        <w:rPr>
          <w:rFonts w:ascii="Times New Roman" w:hAnsi="Times New Roman"/>
          <w:sz w:val="26"/>
          <w:szCs w:val="26"/>
          <w:lang w:eastAsia="ru-RU"/>
        </w:rPr>
        <w:t>2.8. Заседание комиссии считается правомочным, если на нем присутствует не менее двух третей от общего числа членов комиссии. Проведение заседаний с участием только членов комиссии, замещающих должности муниципальной службы в администрации, недопустимо.</w:t>
      </w:r>
    </w:p>
    <w:p w:rsidR="0086166A" w:rsidRPr="0001700C" w:rsidRDefault="0086166A" w:rsidP="0086166A">
      <w:pPr>
        <w:spacing w:after="0" w:line="240" w:lineRule="auto"/>
        <w:ind w:firstLine="709"/>
        <w:jc w:val="both"/>
        <w:rPr>
          <w:rFonts w:ascii="Times New Roman" w:hAnsi="Times New Roman"/>
          <w:sz w:val="26"/>
          <w:szCs w:val="26"/>
          <w:lang w:eastAsia="ru-RU"/>
        </w:rPr>
      </w:pPr>
      <w:r w:rsidRPr="0001700C">
        <w:rPr>
          <w:rFonts w:ascii="Times New Roman" w:hAnsi="Times New Roman"/>
          <w:sz w:val="26"/>
          <w:szCs w:val="26"/>
          <w:lang w:eastAsia="ru-RU"/>
        </w:rPr>
        <w:t>2.9. При возникновении прямой или косвенной личной заинтересованности члена комиссии, которая может привести к конфликту интересов при рассмотрении вопроса, включенного в повестку дня заседания комиссии, он обязан до начала заседания заявить об этом. В таком случае соответствующий член комиссии не принимает участия в рассмотрении указанного вопроса.</w:t>
      </w:r>
    </w:p>
    <w:p w:rsidR="0086166A" w:rsidRPr="0001700C" w:rsidRDefault="0086166A" w:rsidP="0086166A">
      <w:pPr>
        <w:spacing w:after="0" w:line="240" w:lineRule="auto"/>
        <w:ind w:firstLine="709"/>
        <w:jc w:val="both"/>
        <w:rPr>
          <w:rFonts w:ascii="Times New Roman" w:hAnsi="Times New Roman"/>
          <w:sz w:val="26"/>
          <w:szCs w:val="26"/>
          <w:lang w:eastAsia="ru-RU"/>
        </w:rPr>
      </w:pPr>
      <w:r w:rsidRPr="0001700C">
        <w:rPr>
          <w:rFonts w:ascii="Times New Roman" w:hAnsi="Times New Roman"/>
          <w:sz w:val="26"/>
          <w:szCs w:val="26"/>
          <w:lang w:eastAsia="ru-RU"/>
        </w:rPr>
        <w:t> </w:t>
      </w:r>
    </w:p>
    <w:p w:rsidR="0086166A" w:rsidRPr="0001700C" w:rsidRDefault="0086166A" w:rsidP="0086166A">
      <w:pPr>
        <w:spacing w:after="0" w:line="240" w:lineRule="auto"/>
        <w:ind w:firstLine="709"/>
        <w:jc w:val="both"/>
        <w:rPr>
          <w:rFonts w:ascii="Times New Roman" w:hAnsi="Times New Roman"/>
          <w:sz w:val="26"/>
          <w:szCs w:val="26"/>
          <w:lang w:eastAsia="ru-RU"/>
        </w:rPr>
      </w:pPr>
      <w:r w:rsidRPr="0001700C">
        <w:rPr>
          <w:rFonts w:ascii="Times New Roman" w:hAnsi="Times New Roman"/>
          <w:sz w:val="26"/>
          <w:szCs w:val="26"/>
          <w:lang w:eastAsia="ru-RU"/>
        </w:rPr>
        <w:lastRenderedPageBreak/>
        <w:t>3. Порядок работы комиссии</w:t>
      </w:r>
    </w:p>
    <w:p w:rsidR="0086166A" w:rsidRPr="0001700C" w:rsidRDefault="0086166A" w:rsidP="0086166A">
      <w:pPr>
        <w:spacing w:after="0" w:line="240" w:lineRule="auto"/>
        <w:ind w:firstLine="709"/>
        <w:jc w:val="both"/>
        <w:rPr>
          <w:rFonts w:ascii="Times New Roman" w:hAnsi="Times New Roman"/>
          <w:sz w:val="26"/>
          <w:szCs w:val="26"/>
          <w:lang w:eastAsia="ru-RU"/>
        </w:rPr>
      </w:pPr>
      <w:r w:rsidRPr="0001700C">
        <w:rPr>
          <w:rFonts w:ascii="Times New Roman" w:hAnsi="Times New Roman"/>
          <w:sz w:val="26"/>
          <w:szCs w:val="26"/>
          <w:lang w:eastAsia="ru-RU"/>
        </w:rPr>
        <w:t> </w:t>
      </w:r>
    </w:p>
    <w:p w:rsidR="0086166A" w:rsidRPr="0001700C" w:rsidRDefault="0086166A" w:rsidP="0086166A">
      <w:pPr>
        <w:spacing w:after="0" w:line="240" w:lineRule="auto"/>
        <w:ind w:firstLine="709"/>
        <w:jc w:val="both"/>
        <w:rPr>
          <w:rFonts w:ascii="Times New Roman" w:hAnsi="Times New Roman"/>
          <w:sz w:val="26"/>
          <w:szCs w:val="26"/>
          <w:lang w:eastAsia="ru-RU"/>
        </w:rPr>
      </w:pPr>
      <w:r w:rsidRPr="0001700C">
        <w:rPr>
          <w:rFonts w:ascii="Times New Roman" w:hAnsi="Times New Roman"/>
          <w:sz w:val="26"/>
          <w:szCs w:val="26"/>
          <w:lang w:eastAsia="ru-RU"/>
        </w:rPr>
        <w:t>3.1. Основаниями для проведения заседания комиссии являются:</w:t>
      </w:r>
    </w:p>
    <w:p w:rsidR="0086166A" w:rsidRPr="0001700C" w:rsidRDefault="0086166A" w:rsidP="0086166A">
      <w:pPr>
        <w:spacing w:after="0" w:line="240" w:lineRule="auto"/>
        <w:ind w:firstLine="709"/>
        <w:jc w:val="both"/>
        <w:rPr>
          <w:rFonts w:ascii="Times New Roman" w:hAnsi="Times New Roman"/>
          <w:sz w:val="26"/>
          <w:szCs w:val="26"/>
          <w:lang w:eastAsia="ru-RU"/>
        </w:rPr>
      </w:pPr>
      <w:r w:rsidRPr="0001700C">
        <w:rPr>
          <w:rFonts w:ascii="Times New Roman" w:hAnsi="Times New Roman"/>
          <w:sz w:val="26"/>
          <w:szCs w:val="26"/>
          <w:lang w:eastAsia="ru-RU"/>
        </w:rPr>
        <w:t>а) представление главой администрации материалов проверки, свидетельствующих:</w:t>
      </w:r>
    </w:p>
    <w:p w:rsidR="0086166A" w:rsidRPr="0001700C" w:rsidRDefault="0086166A" w:rsidP="0086166A">
      <w:pPr>
        <w:spacing w:after="0" w:line="240" w:lineRule="auto"/>
        <w:ind w:firstLine="709"/>
        <w:jc w:val="both"/>
        <w:rPr>
          <w:rFonts w:ascii="Times New Roman" w:hAnsi="Times New Roman"/>
          <w:sz w:val="26"/>
          <w:szCs w:val="26"/>
          <w:lang w:eastAsia="ru-RU"/>
        </w:rPr>
      </w:pPr>
      <w:r w:rsidRPr="0001700C">
        <w:rPr>
          <w:rFonts w:ascii="Times New Roman" w:hAnsi="Times New Roman"/>
          <w:sz w:val="26"/>
          <w:szCs w:val="26"/>
          <w:lang w:eastAsia="ru-RU"/>
        </w:rPr>
        <w:t>- о представлении муниципальным служащим недостоверных или неполных сведений о доходах, об имуществе и обязательствах имущественного характера;</w:t>
      </w:r>
    </w:p>
    <w:p w:rsidR="0086166A" w:rsidRPr="0001700C" w:rsidRDefault="0086166A" w:rsidP="0086166A">
      <w:pPr>
        <w:spacing w:after="0" w:line="240" w:lineRule="auto"/>
        <w:ind w:firstLine="709"/>
        <w:jc w:val="both"/>
        <w:rPr>
          <w:rFonts w:ascii="Times New Roman" w:hAnsi="Times New Roman"/>
          <w:sz w:val="26"/>
          <w:szCs w:val="26"/>
          <w:lang w:eastAsia="ru-RU"/>
        </w:rPr>
      </w:pPr>
      <w:r w:rsidRPr="0001700C">
        <w:rPr>
          <w:rFonts w:ascii="Times New Roman" w:hAnsi="Times New Roman"/>
          <w:sz w:val="26"/>
          <w:szCs w:val="26"/>
          <w:lang w:eastAsia="ru-RU"/>
        </w:rPr>
        <w:t>- о несоблюдении муниципальным служащим требований к служебному поведению и (или) требований об урегулировании конфликта интересов;</w:t>
      </w:r>
    </w:p>
    <w:p w:rsidR="0086166A" w:rsidRPr="0001700C" w:rsidRDefault="0086166A" w:rsidP="0086166A">
      <w:pPr>
        <w:spacing w:after="0" w:line="240" w:lineRule="auto"/>
        <w:ind w:firstLine="709"/>
        <w:jc w:val="both"/>
        <w:rPr>
          <w:rFonts w:ascii="Times New Roman" w:hAnsi="Times New Roman"/>
          <w:sz w:val="26"/>
          <w:szCs w:val="26"/>
          <w:lang w:eastAsia="ru-RU"/>
        </w:rPr>
      </w:pPr>
      <w:r w:rsidRPr="0001700C">
        <w:rPr>
          <w:rFonts w:ascii="Times New Roman" w:hAnsi="Times New Roman"/>
          <w:sz w:val="26"/>
          <w:szCs w:val="26"/>
          <w:lang w:eastAsia="ru-RU"/>
        </w:rPr>
        <w:t xml:space="preserve">б) поступившее </w:t>
      </w:r>
      <w:proofErr w:type="gramStart"/>
      <w:r w:rsidRPr="0001700C">
        <w:rPr>
          <w:rFonts w:ascii="Times New Roman" w:hAnsi="Times New Roman"/>
          <w:sz w:val="26"/>
          <w:szCs w:val="26"/>
          <w:lang w:eastAsia="ru-RU"/>
        </w:rPr>
        <w:t>специалисту  кадровой</w:t>
      </w:r>
      <w:proofErr w:type="gramEnd"/>
      <w:r w:rsidRPr="0001700C">
        <w:rPr>
          <w:rFonts w:ascii="Times New Roman" w:hAnsi="Times New Roman"/>
          <w:sz w:val="26"/>
          <w:szCs w:val="26"/>
          <w:lang w:eastAsia="ru-RU"/>
        </w:rPr>
        <w:t xml:space="preserve"> работы:</w:t>
      </w:r>
    </w:p>
    <w:p w:rsidR="0086166A" w:rsidRPr="0001700C" w:rsidRDefault="0086166A" w:rsidP="0086166A">
      <w:pPr>
        <w:spacing w:after="0" w:line="240" w:lineRule="auto"/>
        <w:ind w:firstLine="709"/>
        <w:jc w:val="both"/>
        <w:rPr>
          <w:rFonts w:ascii="Times New Roman" w:hAnsi="Times New Roman"/>
          <w:sz w:val="26"/>
          <w:szCs w:val="26"/>
          <w:lang w:eastAsia="ru-RU"/>
        </w:rPr>
      </w:pPr>
      <w:r w:rsidRPr="0001700C">
        <w:rPr>
          <w:rFonts w:ascii="Times New Roman" w:hAnsi="Times New Roman"/>
          <w:sz w:val="26"/>
          <w:szCs w:val="26"/>
          <w:lang w:eastAsia="ru-RU"/>
        </w:rPr>
        <w:t>- обращение гражданина, замещавшего в администрации должность муниципальной службы, включенную в перечень должностей, утвержденный нормативным правовым актом администрации, о даче согласия на замещение должности в коммерческой или некоммерческой организации либо на выполнение работы на условиях гражданско-правового договора в коммерческой или некоммерческой организации, если отдельные функции по управлению этой организацией входили в его должностные (служебные) обязанности, до истечения двух лет со дня увольнения с муниципальной службы;</w:t>
      </w:r>
    </w:p>
    <w:p w:rsidR="0086166A" w:rsidRPr="0001700C" w:rsidRDefault="0086166A" w:rsidP="0086166A">
      <w:pPr>
        <w:spacing w:after="0" w:line="240" w:lineRule="auto"/>
        <w:ind w:firstLine="709"/>
        <w:jc w:val="both"/>
        <w:rPr>
          <w:rFonts w:ascii="Times New Roman" w:hAnsi="Times New Roman"/>
          <w:sz w:val="26"/>
          <w:szCs w:val="26"/>
          <w:lang w:eastAsia="ru-RU"/>
        </w:rPr>
      </w:pPr>
      <w:r w:rsidRPr="0001700C">
        <w:rPr>
          <w:rFonts w:ascii="Times New Roman" w:hAnsi="Times New Roman"/>
          <w:sz w:val="26"/>
          <w:szCs w:val="26"/>
          <w:lang w:eastAsia="ru-RU"/>
        </w:rPr>
        <w:t>- заявление муниципального служащего о невозможности по объективным причинам представить сведения о доходах, об имуществе и обязательствах имущественного характера своих супруги (супруга) и несовершеннолетних детей.</w:t>
      </w:r>
    </w:p>
    <w:p w:rsidR="0086166A" w:rsidRPr="0001700C" w:rsidRDefault="0086166A" w:rsidP="0086166A">
      <w:pPr>
        <w:spacing w:after="0" w:line="240" w:lineRule="auto"/>
        <w:ind w:firstLine="709"/>
        <w:jc w:val="both"/>
        <w:rPr>
          <w:rFonts w:ascii="Times New Roman" w:hAnsi="Times New Roman"/>
          <w:sz w:val="26"/>
          <w:szCs w:val="26"/>
          <w:lang w:eastAsia="ru-RU"/>
        </w:rPr>
      </w:pPr>
      <w:r w:rsidRPr="0001700C">
        <w:rPr>
          <w:rFonts w:ascii="Times New Roman" w:hAnsi="Times New Roman"/>
          <w:sz w:val="26"/>
          <w:szCs w:val="26"/>
          <w:lang w:eastAsia="ru-RU"/>
        </w:rPr>
        <w:t>-уведомление муниципального служащего о возникновении личной заинтересованности при исполнении должностных обязанностей, которая приводит или может привести к конфликту интересов;</w:t>
      </w:r>
    </w:p>
    <w:p w:rsidR="0086166A" w:rsidRPr="0001700C" w:rsidRDefault="0086166A" w:rsidP="0086166A">
      <w:pPr>
        <w:spacing w:after="0" w:line="240" w:lineRule="auto"/>
        <w:ind w:firstLine="709"/>
        <w:jc w:val="both"/>
        <w:rPr>
          <w:rFonts w:ascii="Times New Roman" w:hAnsi="Times New Roman"/>
          <w:sz w:val="26"/>
          <w:szCs w:val="26"/>
          <w:lang w:eastAsia="ru-RU"/>
        </w:rPr>
      </w:pPr>
      <w:r w:rsidRPr="0001700C">
        <w:rPr>
          <w:rFonts w:ascii="Times New Roman" w:hAnsi="Times New Roman"/>
          <w:sz w:val="26"/>
          <w:szCs w:val="26"/>
          <w:lang w:eastAsia="ru-RU"/>
        </w:rPr>
        <w:t>в) представление главы администрации или любого члена комиссии, касающееся обеспечения соблюдения муниципальным служащим требований к служебному поведению и (или) требований об урегулировании конфликта интересов либо осуществления в администрации мер по предупреждению коррупции;</w:t>
      </w:r>
    </w:p>
    <w:p w:rsidR="0086166A" w:rsidRPr="00A85647" w:rsidRDefault="0086166A" w:rsidP="0086166A">
      <w:pPr>
        <w:spacing w:after="0" w:line="240" w:lineRule="auto"/>
        <w:ind w:firstLine="709"/>
        <w:jc w:val="both"/>
        <w:rPr>
          <w:rFonts w:ascii="Times New Roman" w:hAnsi="Times New Roman"/>
          <w:sz w:val="26"/>
          <w:szCs w:val="26"/>
          <w:lang w:eastAsia="ru-RU"/>
        </w:rPr>
      </w:pPr>
      <w:r w:rsidRPr="0001700C">
        <w:rPr>
          <w:rFonts w:ascii="Times New Roman" w:hAnsi="Times New Roman"/>
          <w:sz w:val="26"/>
          <w:szCs w:val="26"/>
          <w:lang w:eastAsia="ru-RU"/>
        </w:rPr>
        <w:t xml:space="preserve">г) представление главой администрации материалов проверки, свидетельствующих о представлении </w:t>
      </w:r>
      <w:r w:rsidRPr="00A85647">
        <w:rPr>
          <w:rFonts w:ascii="Times New Roman" w:hAnsi="Times New Roman"/>
          <w:sz w:val="26"/>
          <w:szCs w:val="26"/>
          <w:lang w:eastAsia="ru-RU"/>
        </w:rPr>
        <w:t xml:space="preserve">муниципальным служащим недостоверных или неполных сведений, предусмотренных </w:t>
      </w:r>
      <w:hyperlink r:id="rId5" w:history="1">
        <w:r w:rsidRPr="00A85647">
          <w:rPr>
            <w:rFonts w:ascii="Times New Roman" w:hAnsi="Times New Roman"/>
            <w:sz w:val="26"/>
            <w:szCs w:val="26"/>
            <w:lang w:eastAsia="ru-RU"/>
          </w:rPr>
          <w:t>частью 1 статьи 3</w:t>
        </w:r>
      </w:hyperlink>
      <w:r w:rsidRPr="00A85647">
        <w:rPr>
          <w:rFonts w:ascii="Times New Roman" w:hAnsi="Times New Roman"/>
          <w:sz w:val="26"/>
          <w:szCs w:val="26"/>
          <w:lang w:eastAsia="ru-RU"/>
        </w:rPr>
        <w:t xml:space="preserve"> Федерального закона от 03.12.2012 № 230-ФЗ «О контроле за соответствием расходов лиц, замещающих государственные должности, и иных лиц их доходам».</w:t>
      </w:r>
    </w:p>
    <w:p w:rsidR="0086166A" w:rsidRDefault="0086166A" w:rsidP="0086166A">
      <w:pPr>
        <w:spacing w:after="0" w:line="240" w:lineRule="auto"/>
        <w:ind w:firstLine="709"/>
        <w:jc w:val="both"/>
        <w:rPr>
          <w:rFonts w:ascii="Times New Roman" w:hAnsi="Times New Roman"/>
          <w:sz w:val="26"/>
          <w:szCs w:val="26"/>
          <w:lang w:eastAsia="ru-RU"/>
        </w:rPr>
      </w:pPr>
      <w:r w:rsidRPr="00A85647">
        <w:rPr>
          <w:rFonts w:ascii="Times New Roman" w:hAnsi="Times New Roman"/>
          <w:sz w:val="26"/>
          <w:szCs w:val="26"/>
          <w:lang w:eastAsia="ru-RU"/>
        </w:rPr>
        <w:t xml:space="preserve">д) поступившее в соответствии с </w:t>
      </w:r>
      <w:hyperlink r:id="rId6" w:history="1">
        <w:r w:rsidRPr="00A85647">
          <w:rPr>
            <w:rFonts w:ascii="Times New Roman" w:hAnsi="Times New Roman"/>
            <w:sz w:val="26"/>
            <w:szCs w:val="26"/>
            <w:lang w:eastAsia="ru-RU"/>
          </w:rPr>
          <w:t>частью 4 статьи 12</w:t>
        </w:r>
      </w:hyperlink>
      <w:r w:rsidRPr="00A85647">
        <w:rPr>
          <w:rFonts w:ascii="Times New Roman" w:hAnsi="Times New Roman"/>
          <w:sz w:val="26"/>
          <w:szCs w:val="26"/>
          <w:lang w:eastAsia="ru-RU"/>
        </w:rPr>
        <w:t xml:space="preserve"> Федерального закона от 25 декабря 2008 г. N 273-ФЗ «О противодействии коррупции» и </w:t>
      </w:r>
      <w:hyperlink r:id="rId7" w:history="1">
        <w:r w:rsidRPr="00A85647">
          <w:rPr>
            <w:rFonts w:ascii="Times New Roman" w:hAnsi="Times New Roman"/>
            <w:sz w:val="26"/>
            <w:szCs w:val="26"/>
            <w:lang w:eastAsia="ru-RU"/>
          </w:rPr>
          <w:t>статьей 64.1</w:t>
        </w:r>
      </w:hyperlink>
      <w:r w:rsidRPr="00A85647">
        <w:rPr>
          <w:rFonts w:ascii="Times New Roman" w:hAnsi="Times New Roman"/>
          <w:sz w:val="26"/>
          <w:szCs w:val="26"/>
          <w:lang w:eastAsia="ru-RU"/>
        </w:rPr>
        <w:t xml:space="preserve"> Трудового кодекса Российской Федерации в администрацию уведомление коммерческой или некоммерческой организации о заключении с гражданином, замещавшим должность муниципальной службы в администрации, трудового</w:t>
      </w:r>
      <w:r w:rsidRPr="0001700C">
        <w:rPr>
          <w:rFonts w:ascii="Times New Roman" w:hAnsi="Times New Roman"/>
          <w:sz w:val="26"/>
          <w:szCs w:val="26"/>
          <w:lang w:eastAsia="ru-RU"/>
        </w:rPr>
        <w:t xml:space="preserve"> или гражданско-правового договора на выполнение работ (оказание услуг), если отдельные функции муниципального управления данной организацией входили в его должностные (служебные) обязанности, исполняемые во время замещения должности в администрации при условии, что указанному гражданину комиссией ранее было отказано во вступлении в трудовые и гражданско-правовые отношения с данной организацией или что вопрос о даче согласия такому гражданину на замещение им должности в коммерческой или некоммерческой организации либо на выполнение им работы на условиях гражданско-правового договора в коммерческой или некоммерческой организации комиссией не рассматривался</w:t>
      </w:r>
      <w:r>
        <w:rPr>
          <w:rFonts w:ascii="Times New Roman" w:hAnsi="Times New Roman"/>
          <w:sz w:val="26"/>
          <w:szCs w:val="26"/>
          <w:lang w:eastAsia="ru-RU"/>
        </w:rPr>
        <w:t>;</w:t>
      </w:r>
    </w:p>
    <w:p w:rsidR="0086166A" w:rsidRPr="0001700C" w:rsidRDefault="0086166A" w:rsidP="0086166A">
      <w:pPr>
        <w:spacing w:after="0" w:line="240" w:lineRule="auto"/>
        <w:ind w:firstLine="709"/>
        <w:jc w:val="both"/>
        <w:rPr>
          <w:rFonts w:ascii="Times New Roman" w:hAnsi="Times New Roman"/>
          <w:sz w:val="26"/>
          <w:szCs w:val="26"/>
          <w:lang w:eastAsia="ru-RU"/>
        </w:rPr>
      </w:pPr>
      <w:r w:rsidRPr="002D4E85">
        <w:rPr>
          <w:rFonts w:ascii="Times New Roman" w:hAnsi="Times New Roman"/>
          <w:sz w:val="26"/>
          <w:szCs w:val="26"/>
          <w:lang w:eastAsia="ru-RU"/>
        </w:rPr>
        <w:t xml:space="preserve">е) уведомление муниципального служащего о возникновении не зависящих от него обстоятельств, препятствующих соблюдению требований к служебному </w:t>
      </w:r>
      <w:r w:rsidRPr="002D4E85">
        <w:rPr>
          <w:rFonts w:ascii="Times New Roman" w:hAnsi="Times New Roman"/>
          <w:sz w:val="26"/>
          <w:szCs w:val="26"/>
          <w:lang w:eastAsia="ru-RU"/>
        </w:rPr>
        <w:lastRenderedPageBreak/>
        <w:t xml:space="preserve">поведению и (или) требований об урегулировании конфликта интересов. </w:t>
      </w:r>
      <w:r w:rsidRPr="0001700C">
        <w:rPr>
          <w:rFonts w:ascii="Times New Roman" w:hAnsi="Times New Roman"/>
          <w:sz w:val="26"/>
          <w:szCs w:val="26"/>
          <w:lang w:eastAsia="ru-RU"/>
        </w:rPr>
        <w:t>3.2. Комиссия не рассматривает сообщения о преступлениях и административных правонарушениях, а также анонимные обращения, не проводит проверки по фактам нарушения служебной дисциплины.</w:t>
      </w:r>
    </w:p>
    <w:p w:rsidR="0086166A" w:rsidRPr="00A85647" w:rsidRDefault="0086166A" w:rsidP="0086166A">
      <w:pPr>
        <w:spacing w:after="0" w:line="240" w:lineRule="auto"/>
        <w:ind w:firstLine="709"/>
        <w:jc w:val="both"/>
        <w:rPr>
          <w:rFonts w:ascii="Times New Roman" w:hAnsi="Times New Roman"/>
          <w:sz w:val="26"/>
          <w:szCs w:val="26"/>
          <w:lang w:eastAsia="ru-RU"/>
        </w:rPr>
      </w:pPr>
      <w:r w:rsidRPr="0001700C">
        <w:rPr>
          <w:rFonts w:ascii="Times New Roman" w:hAnsi="Times New Roman"/>
          <w:sz w:val="26"/>
          <w:szCs w:val="26"/>
          <w:lang w:eastAsia="ru-RU"/>
        </w:rPr>
        <w:t xml:space="preserve">3.3. Обращение, указанное в абзаце втором подпункта «б» пункта 3.1 настоящего Положения, подается гражданином, замещавшим должность муниципальной службы в администрации, </w:t>
      </w:r>
      <w:proofErr w:type="gramStart"/>
      <w:r w:rsidRPr="0001700C">
        <w:rPr>
          <w:rFonts w:ascii="Times New Roman" w:hAnsi="Times New Roman"/>
          <w:sz w:val="26"/>
          <w:szCs w:val="26"/>
          <w:lang w:eastAsia="ru-RU"/>
        </w:rPr>
        <w:t>в  кадровую</w:t>
      </w:r>
      <w:proofErr w:type="gramEnd"/>
      <w:r w:rsidRPr="0001700C">
        <w:rPr>
          <w:rFonts w:ascii="Times New Roman" w:hAnsi="Times New Roman"/>
          <w:sz w:val="26"/>
          <w:szCs w:val="26"/>
          <w:lang w:eastAsia="ru-RU"/>
        </w:rPr>
        <w:t xml:space="preserve"> службу. В обращении указываются: фамилия, имя, отчество гражданина, дата его рождения, адрес места жительства, замещаемые должности в течение последних двух лет до дня увольнения с муниципальной службы, наименование, местонахождение коммерческой или некоммерческой организации, характер ее деятельности, должностные (служебные) обязанности, исполняемые гражданином во время замещения им должности муниципальной службы, функции по управлению в отношении коммерческой или некоммерческой организации, вид договора (трудовой или гражданско-правовой), предполагаемый срок его действия, сумма оплаты за выполнение (оказание) по договору работ (услуг). Должностным </w:t>
      </w:r>
      <w:proofErr w:type="gramStart"/>
      <w:r w:rsidRPr="0001700C">
        <w:rPr>
          <w:rFonts w:ascii="Times New Roman" w:hAnsi="Times New Roman"/>
          <w:sz w:val="26"/>
          <w:szCs w:val="26"/>
          <w:lang w:eastAsia="ru-RU"/>
        </w:rPr>
        <w:t>лицом  кадровой</w:t>
      </w:r>
      <w:proofErr w:type="gramEnd"/>
      <w:r w:rsidRPr="0001700C">
        <w:rPr>
          <w:rFonts w:ascii="Times New Roman" w:hAnsi="Times New Roman"/>
          <w:sz w:val="26"/>
          <w:szCs w:val="26"/>
          <w:lang w:eastAsia="ru-RU"/>
        </w:rPr>
        <w:t xml:space="preserve"> работы  </w:t>
      </w:r>
      <w:r w:rsidRPr="00A85647">
        <w:rPr>
          <w:rFonts w:ascii="Times New Roman" w:hAnsi="Times New Roman"/>
          <w:sz w:val="26"/>
          <w:szCs w:val="26"/>
          <w:lang w:eastAsia="ru-RU"/>
        </w:rPr>
        <w:t xml:space="preserve">осуществляется рассмотрение обращения, по результатам которого подготавливается мотивированное заключение по существу обращения с учетом требований </w:t>
      </w:r>
      <w:hyperlink r:id="rId8" w:history="1">
        <w:r w:rsidRPr="00A85647">
          <w:rPr>
            <w:rFonts w:ascii="Times New Roman" w:hAnsi="Times New Roman"/>
            <w:sz w:val="26"/>
            <w:szCs w:val="26"/>
            <w:lang w:eastAsia="ru-RU"/>
          </w:rPr>
          <w:t>статьи 12</w:t>
        </w:r>
      </w:hyperlink>
      <w:r w:rsidRPr="00A85647">
        <w:rPr>
          <w:rFonts w:ascii="Times New Roman" w:hAnsi="Times New Roman"/>
          <w:sz w:val="26"/>
          <w:szCs w:val="26"/>
          <w:lang w:eastAsia="ru-RU"/>
        </w:rPr>
        <w:t xml:space="preserve"> Федерального закона от 25.12.2008 № 273-ФЗ  «О противодействии коррупции».</w:t>
      </w:r>
    </w:p>
    <w:p w:rsidR="0086166A" w:rsidRPr="00A85647" w:rsidRDefault="0086166A" w:rsidP="0086166A">
      <w:pPr>
        <w:spacing w:after="0" w:line="240" w:lineRule="auto"/>
        <w:ind w:firstLine="709"/>
        <w:jc w:val="both"/>
        <w:rPr>
          <w:rFonts w:ascii="Times New Roman" w:hAnsi="Times New Roman"/>
          <w:sz w:val="26"/>
          <w:szCs w:val="26"/>
          <w:lang w:eastAsia="ru-RU"/>
        </w:rPr>
      </w:pPr>
      <w:r w:rsidRPr="00A85647">
        <w:rPr>
          <w:rFonts w:ascii="Times New Roman" w:hAnsi="Times New Roman"/>
          <w:sz w:val="26"/>
          <w:szCs w:val="26"/>
          <w:lang w:eastAsia="ru-RU"/>
        </w:rPr>
        <w:t xml:space="preserve">3.4. Обращение, указанное в </w:t>
      </w:r>
      <w:hyperlink w:anchor="sub_101622" w:history="1">
        <w:r w:rsidRPr="00A85647">
          <w:rPr>
            <w:rFonts w:ascii="Times New Roman" w:hAnsi="Times New Roman"/>
            <w:sz w:val="26"/>
            <w:szCs w:val="26"/>
            <w:lang w:eastAsia="ru-RU"/>
          </w:rPr>
          <w:t xml:space="preserve">абзаце втором подпункта «б» пункта </w:t>
        </w:r>
      </w:hyperlink>
      <w:r w:rsidRPr="00A85647">
        <w:rPr>
          <w:rFonts w:ascii="Times New Roman" w:hAnsi="Times New Roman"/>
          <w:sz w:val="26"/>
          <w:szCs w:val="26"/>
          <w:lang w:eastAsia="ru-RU"/>
        </w:rPr>
        <w:t>3.1 настоящего Положения, может быть подано муниципальным служащим, планирующим свое увольнение с муниципальной службы, и подлежит рассмотрению комиссией в соответствии с настоящим Положением.</w:t>
      </w:r>
    </w:p>
    <w:p w:rsidR="0086166A" w:rsidRPr="00A85647" w:rsidRDefault="0086166A" w:rsidP="0086166A">
      <w:pPr>
        <w:spacing w:after="0" w:line="240" w:lineRule="auto"/>
        <w:ind w:firstLine="709"/>
        <w:jc w:val="both"/>
        <w:rPr>
          <w:rFonts w:ascii="Times New Roman" w:hAnsi="Times New Roman"/>
          <w:sz w:val="26"/>
          <w:szCs w:val="26"/>
          <w:lang w:eastAsia="ru-RU"/>
        </w:rPr>
      </w:pPr>
      <w:r w:rsidRPr="00A85647">
        <w:rPr>
          <w:rFonts w:ascii="Times New Roman" w:hAnsi="Times New Roman"/>
          <w:sz w:val="26"/>
          <w:szCs w:val="26"/>
          <w:lang w:eastAsia="ru-RU"/>
        </w:rPr>
        <w:t xml:space="preserve">3.5. Уведомление, указанное в </w:t>
      </w:r>
      <w:hyperlink w:anchor="sub_10165" w:history="1">
        <w:r w:rsidRPr="00A85647">
          <w:rPr>
            <w:rFonts w:ascii="Times New Roman" w:hAnsi="Times New Roman"/>
            <w:sz w:val="26"/>
            <w:szCs w:val="26"/>
            <w:lang w:eastAsia="ru-RU"/>
          </w:rPr>
          <w:t xml:space="preserve">подпункте «д» пункта </w:t>
        </w:r>
      </w:hyperlink>
      <w:r w:rsidRPr="00A85647">
        <w:rPr>
          <w:rFonts w:ascii="Times New Roman" w:hAnsi="Times New Roman"/>
          <w:sz w:val="26"/>
          <w:szCs w:val="26"/>
          <w:lang w:eastAsia="ru-RU"/>
        </w:rPr>
        <w:t xml:space="preserve">3.1 настоящего Положения, рассматривается должностным лицом сектора муниципальной службы и кадровой работы, который осуществляет подготовку мотивированного заключения о соблюдении гражданином, замещавшим должность муниципальной службы в администрации, требований </w:t>
      </w:r>
      <w:hyperlink r:id="rId9" w:history="1">
        <w:r w:rsidRPr="00A85647">
          <w:rPr>
            <w:rFonts w:ascii="Times New Roman" w:hAnsi="Times New Roman"/>
            <w:sz w:val="26"/>
            <w:szCs w:val="26"/>
            <w:lang w:eastAsia="ru-RU"/>
          </w:rPr>
          <w:t>статьи 12</w:t>
        </w:r>
      </w:hyperlink>
      <w:r w:rsidRPr="00A85647">
        <w:rPr>
          <w:rFonts w:ascii="Times New Roman" w:hAnsi="Times New Roman"/>
          <w:sz w:val="26"/>
          <w:szCs w:val="26"/>
          <w:lang w:eastAsia="ru-RU"/>
        </w:rPr>
        <w:t xml:space="preserve"> Федерального закона от 25.12.2008 № 273-ФЗ «О противодействии коррупции».</w:t>
      </w:r>
    </w:p>
    <w:p w:rsidR="00566876" w:rsidRDefault="0086166A" w:rsidP="0086166A">
      <w:pPr>
        <w:spacing w:after="0" w:line="240" w:lineRule="auto"/>
        <w:ind w:firstLine="709"/>
        <w:jc w:val="both"/>
        <w:rPr>
          <w:rFonts w:ascii="Times New Roman" w:hAnsi="Times New Roman"/>
          <w:sz w:val="26"/>
          <w:szCs w:val="26"/>
          <w:lang w:eastAsia="ru-RU"/>
        </w:rPr>
      </w:pPr>
      <w:r w:rsidRPr="00621890">
        <w:rPr>
          <w:rFonts w:ascii="Times New Roman" w:hAnsi="Times New Roman"/>
          <w:sz w:val="26"/>
          <w:szCs w:val="26"/>
          <w:lang w:eastAsia="ru-RU"/>
        </w:rPr>
        <w:t>3.6. Уведомления, указанные в абзаце четвертом подпункта «б» и подпункте «е» пункта 3.1 настоящего Положения, рассматриваются должностным лицом по кадровой работе, которое осуществляет подготовку мотивированных заключений по результатам рассмотрения уведомлений.</w:t>
      </w:r>
      <w:r>
        <w:rPr>
          <w:sz w:val="26"/>
          <w:szCs w:val="26"/>
          <w:lang w:eastAsia="ru-RU"/>
        </w:rPr>
        <w:t xml:space="preserve"> </w:t>
      </w:r>
    </w:p>
    <w:p w:rsidR="0086166A" w:rsidRPr="0001700C" w:rsidRDefault="0086166A" w:rsidP="0086166A">
      <w:pPr>
        <w:spacing w:after="0" w:line="240" w:lineRule="auto"/>
        <w:ind w:firstLine="709"/>
        <w:jc w:val="both"/>
        <w:rPr>
          <w:rFonts w:ascii="Times New Roman" w:hAnsi="Times New Roman"/>
          <w:sz w:val="26"/>
          <w:szCs w:val="26"/>
          <w:lang w:eastAsia="ru-RU"/>
        </w:rPr>
      </w:pPr>
      <w:r w:rsidRPr="0001700C">
        <w:rPr>
          <w:rFonts w:ascii="Times New Roman" w:hAnsi="Times New Roman"/>
          <w:sz w:val="26"/>
          <w:szCs w:val="26"/>
          <w:lang w:eastAsia="ru-RU"/>
        </w:rPr>
        <w:t xml:space="preserve">3.7. При подготовке мотивированного заключения по результатам рассмотрения обращения, </w:t>
      </w:r>
      <w:r w:rsidRPr="00A85647">
        <w:rPr>
          <w:rFonts w:ascii="Times New Roman" w:hAnsi="Times New Roman"/>
          <w:sz w:val="26"/>
          <w:szCs w:val="26"/>
          <w:lang w:eastAsia="ru-RU"/>
        </w:rPr>
        <w:t xml:space="preserve">указанного в </w:t>
      </w:r>
      <w:hyperlink w:anchor="sub_101622" w:history="1">
        <w:r w:rsidRPr="00A85647">
          <w:rPr>
            <w:rFonts w:ascii="Times New Roman" w:hAnsi="Times New Roman"/>
            <w:sz w:val="26"/>
            <w:szCs w:val="26"/>
            <w:lang w:eastAsia="ru-RU"/>
          </w:rPr>
          <w:t xml:space="preserve">абзаце втором подпункта «б» пункта </w:t>
        </w:r>
      </w:hyperlink>
      <w:r w:rsidRPr="00A85647">
        <w:rPr>
          <w:rFonts w:ascii="Times New Roman" w:hAnsi="Times New Roman"/>
          <w:sz w:val="26"/>
          <w:szCs w:val="26"/>
          <w:lang w:eastAsia="ru-RU"/>
        </w:rPr>
        <w:t xml:space="preserve">3.1 настоящего Положения, или уведомлений, указанных в </w:t>
      </w:r>
      <w:hyperlink r:id="rId10" w:history="1">
        <w:r w:rsidRPr="00A85647">
          <w:rPr>
            <w:rFonts w:ascii="Times New Roman" w:hAnsi="Times New Roman"/>
            <w:sz w:val="26"/>
            <w:szCs w:val="26"/>
            <w:lang w:eastAsia="ru-RU"/>
          </w:rPr>
          <w:t>абзаце четвертом подпункта «б</w:t>
        </w:r>
      </w:hyperlink>
      <w:r w:rsidRPr="00A85647">
        <w:rPr>
          <w:rFonts w:ascii="Times New Roman" w:hAnsi="Times New Roman"/>
          <w:sz w:val="26"/>
          <w:szCs w:val="26"/>
          <w:lang w:eastAsia="ru-RU"/>
        </w:rPr>
        <w:t xml:space="preserve">» и </w:t>
      </w:r>
      <w:hyperlink w:anchor="sub_10165" w:history="1">
        <w:r w:rsidRPr="00A85647">
          <w:rPr>
            <w:rFonts w:ascii="Times New Roman" w:hAnsi="Times New Roman"/>
            <w:sz w:val="26"/>
            <w:szCs w:val="26"/>
            <w:lang w:eastAsia="ru-RU"/>
          </w:rPr>
          <w:t xml:space="preserve">подпунктах «д» и «е» пункта </w:t>
        </w:r>
      </w:hyperlink>
      <w:r w:rsidRPr="00A85647">
        <w:rPr>
          <w:rFonts w:ascii="Times New Roman" w:hAnsi="Times New Roman"/>
          <w:sz w:val="26"/>
          <w:szCs w:val="26"/>
          <w:lang w:eastAsia="ru-RU"/>
        </w:rPr>
        <w:t>3.1. настоящего Положения, должностное лицо  по кадровой работе имеют право проводить</w:t>
      </w:r>
      <w:r w:rsidRPr="0001700C">
        <w:rPr>
          <w:rFonts w:ascii="Times New Roman" w:hAnsi="Times New Roman"/>
          <w:sz w:val="26"/>
          <w:szCs w:val="26"/>
          <w:lang w:eastAsia="ru-RU"/>
        </w:rPr>
        <w:t xml:space="preserve"> собеседование с муниципальным служащим, представившим обращение или уведомление, получать от него письменные пояснения, а глава администрации или его заместитель, специально на то уполномоченный, может направлять в установленном порядке запросы в государственные органы, органы местного самоуправления и заинтересованные организации</w:t>
      </w:r>
      <w:r>
        <w:rPr>
          <w:rFonts w:ascii="Times New Roman" w:hAnsi="Times New Roman"/>
          <w:sz w:val="26"/>
          <w:szCs w:val="26"/>
          <w:lang w:eastAsia="ru-RU"/>
        </w:rPr>
        <w:t>, использовать государственную информационную систему в области противодействия коррупции «Посейдон», в том числе для направления запросов</w:t>
      </w:r>
      <w:r w:rsidRPr="0001700C">
        <w:rPr>
          <w:rFonts w:ascii="Times New Roman" w:hAnsi="Times New Roman"/>
          <w:sz w:val="26"/>
          <w:szCs w:val="26"/>
          <w:lang w:eastAsia="ru-RU"/>
        </w:rPr>
        <w:t xml:space="preserve">. Обращение или уведомление, а также заключение и другие материалы в течение семи рабочих дней со дня поступления обращения или уведомления представляются председателю комиссии. В случае направления запросов, обращение или уведомление, а также заключение и другие материалы представляются председателю </w:t>
      </w:r>
      <w:r w:rsidRPr="0001700C">
        <w:rPr>
          <w:rFonts w:ascii="Times New Roman" w:hAnsi="Times New Roman"/>
          <w:sz w:val="26"/>
          <w:szCs w:val="26"/>
          <w:lang w:eastAsia="ru-RU"/>
        </w:rPr>
        <w:lastRenderedPageBreak/>
        <w:t>комиссии в течение 45 дней со дня поступления обращения или уведомления. Указанный срок может быть продлен, но не более чем на 30 дней</w:t>
      </w:r>
      <w:r w:rsidR="007A0D98">
        <w:rPr>
          <w:rFonts w:ascii="Times New Roman" w:hAnsi="Times New Roman"/>
          <w:sz w:val="26"/>
          <w:szCs w:val="26"/>
          <w:lang w:eastAsia="ru-RU"/>
        </w:rPr>
        <w:t>.</w:t>
      </w:r>
    </w:p>
    <w:p w:rsidR="0086166A" w:rsidRPr="004D6863" w:rsidRDefault="0086166A" w:rsidP="0086166A">
      <w:pPr>
        <w:spacing w:after="0" w:line="240" w:lineRule="auto"/>
        <w:ind w:firstLine="708"/>
        <w:jc w:val="both"/>
        <w:rPr>
          <w:rFonts w:ascii="Times New Roman" w:hAnsi="Times New Roman"/>
          <w:sz w:val="26"/>
          <w:szCs w:val="26"/>
          <w:lang w:eastAsia="ru-RU"/>
        </w:rPr>
      </w:pPr>
      <w:r w:rsidRPr="004D6863">
        <w:rPr>
          <w:rFonts w:ascii="Times New Roman" w:hAnsi="Times New Roman"/>
          <w:sz w:val="26"/>
          <w:szCs w:val="26"/>
          <w:lang w:eastAsia="ru-RU"/>
        </w:rPr>
        <w:t xml:space="preserve">3.7.1. Мотивированные заключения, предусмотренные пунктами 3.3, 3.5 и 3.6 настоящего Положения, должны содержать: </w:t>
      </w:r>
    </w:p>
    <w:p w:rsidR="0086166A" w:rsidRPr="004D6863" w:rsidRDefault="0086166A" w:rsidP="0086166A">
      <w:pPr>
        <w:spacing w:after="0" w:line="240" w:lineRule="auto"/>
        <w:ind w:firstLine="708"/>
        <w:jc w:val="both"/>
        <w:rPr>
          <w:rFonts w:ascii="Times New Roman" w:hAnsi="Times New Roman"/>
          <w:sz w:val="26"/>
          <w:szCs w:val="26"/>
          <w:lang w:eastAsia="ru-RU"/>
        </w:rPr>
      </w:pPr>
      <w:r w:rsidRPr="004D6863">
        <w:rPr>
          <w:rFonts w:ascii="Times New Roman" w:hAnsi="Times New Roman"/>
          <w:sz w:val="26"/>
          <w:szCs w:val="26"/>
          <w:lang w:eastAsia="ru-RU"/>
        </w:rPr>
        <w:t>а) информацию, изложенную в обращениях или уведомлениях, указанных в абзацах втором и четвертом подпункта «б» и подпунктах «д» и «е» пункта 3.1 настоящего Положения;</w:t>
      </w:r>
    </w:p>
    <w:p w:rsidR="0086166A" w:rsidRPr="004D6863" w:rsidRDefault="0086166A" w:rsidP="0086166A">
      <w:pPr>
        <w:spacing w:after="0" w:line="240" w:lineRule="auto"/>
        <w:ind w:firstLine="708"/>
        <w:jc w:val="both"/>
        <w:rPr>
          <w:rFonts w:ascii="Times New Roman" w:hAnsi="Times New Roman"/>
          <w:sz w:val="26"/>
          <w:szCs w:val="26"/>
          <w:lang w:eastAsia="ru-RU"/>
        </w:rPr>
      </w:pPr>
      <w:r w:rsidRPr="004D6863">
        <w:rPr>
          <w:rFonts w:ascii="Times New Roman" w:hAnsi="Times New Roman"/>
          <w:sz w:val="26"/>
          <w:szCs w:val="26"/>
          <w:lang w:eastAsia="ru-RU"/>
        </w:rPr>
        <w:t>б) информацию, полученную от государственных органов, органов местного самоуправления и заинтересованных организаций на основании запросов;</w:t>
      </w:r>
    </w:p>
    <w:p w:rsidR="0086166A" w:rsidRPr="0001700C" w:rsidRDefault="0086166A" w:rsidP="0086166A">
      <w:pPr>
        <w:spacing w:after="0" w:line="240" w:lineRule="auto"/>
        <w:ind w:firstLine="709"/>
        <w:jc w:val="both"/>
        <w:rPr>
          <w:rFonts w:ascii="Times New Roman" w:hAnsi="Times New Roman"/>
          <w:sz w:val="26"/>
          <w:szCs w:val="26"/>
          <w:lang w:eastAsia="ru-RU"/>
        </w:rPr>
      </w:pPr>
      <w:r w:rsidRPr="004D6863">
        <w:rPr>
          <w:rFonts w:ascii="Times New Roman" w:hAnsi="Times New Roman"/>
          <w:sz w:val="26"/>
          <w:szCs w:val="26"/>
          <w:lang w:eastAsia="ru-RU"/>
        </w:rPr>
        <w:t>в) мотивированный вывод по результатам предварительного рассмотрения обращений и уведомлений, указанных в абзацах втором и четвертом подпункта «б», подпунктах «д» и «е» пункта 3.1 настоящего Положения, а также рекомендации для принятия одного из решений в соответствии с пунктами 3.17, 3.20, 3.20.1 и 3.22 настоящего Положения или иного решения</w:t>
      </w:r>
      <w:r w:rsidR="007A0D98">
        <w:rPr>
          <w:rFonts w:ascii="Times New Roman" w:hAnsi="Times New Roman"/>
          <w:sz w:val="26"/>
          <w:szCs w:val="26"/>
          <w:lang w:eastAsia="ru-RU"/>
        </w:rPr>
        <w:t>.</w:t>
      </w:r>
    </w:p>
    <w:p w:rsidR="0086166A" w:rsidRPr="0001700C" w:rsidRDefault="0086166A" w:rsidP="0086166A">
      <w:pPr>
        <w:spacing w:after="0" w:line="240" w:lineRule="auto"/>
        <w:ind w:firstLine="709"/>
        <w:jc w:val="both"/>
        <w:rPr>
          <w:rFonts w:ascii="Times New Roman" w:hAnsi="Times New Roman"/>
          <w:sz w:val="26"/>
          <w:szCs w:val="26"/>
          <w:lang w:eastAsia="ru-RU"/>
        </w:rPr>
      </w:pPr>
      <w:r w:rsidRPr="0001700C">
        <w:rPr>
          <w:rFonts w:ascii="Times New Roman" w:hAnsi="Times New Roman"/>
          <w:sz w:val="26"/>
          <w:szCs w:val="26"/>
          <w:lang w:eastAsia="ru-RU"/>
        </w:rPr>
        <w:t>3.8. Председатель комиссии при поступлении к нему в порядке, предусмотренном нормативным правовым актом администрации, информации, содержащей основания для проведения заседания комиссии:</w:t>
      </w:r>
    </w:p>
    <w:p w:rsidR="0086166A" w:rsidRPr="00A85647" w:rsidRDefault="0086166A" w:rsidP="0086166A">
      <w:pPr>
        <w:spacing w:after="0" w:line="240" w:lineRule="auto"/>
        <w:ind w:firstLine="709"/>
        <w:jc w:val="both"/>
        <w:rPr>
          <w:rFonts w:ascii="Times New Roman" w:hAnsi="Times New Roman"/>
          <w:sz w:val="26"/>
          <w:szCs w:val="26"/>
          <w:lang w:eastAsia="ru-RU"/>
        </w:rPr>
      </w:pPr>
      <w:r w:rsidRPr="0001700C">
        <w:rPr>
          <w:rFonts w:ascii="Times New Roman" w:hAnsi="Times New Roman"/>
          <w:sz w:val="26"/>
          <w:szCs w:val="26"/>
          <w:lang w:eastAsia="ru-RU"/>
        </w:rPr>
        <w:t xml:space="preserve">а) в 10-дневный срок назначает дату заседания комиссии. При этом дата заседания комиссии не может быть назначена позднее 20 дней со дня поступления указанной информации, за исключением случаев, </w:t>
      </w:r>
      <w:r w:rsidRPr="00A85647">
        <w:rPr>
          <w:rFonts w:ascii="Times New Roman" w:hAnsi="Times New Roman"/>
          <w:sz w:val="26"/>
          <w:szCs w:val="26"/>
          <w:lang w:eastAsia="ru-RU"/>
        </w:rPr>
        <w:t xml:space="preserve">предусмотренных </w:t>
      </w:r>
      <w:hyperlink w:anchor="sub_181" w:history="1">
        <w:r w:rsidRPr="00A85647">
          <w:rPr>
            <w:rFonts w:ascii="Times New Roman" w:hAnsi="Times New Roman"/>
            <w:sz w:val="26"/>
            <w:szCs w:val="26"/>
            <w:lang w:eastAsia="ru-RU"/>
          </w:rPr>
          <w:t xml:space="preserve">пунктами </w:t>
        </w:r>
      </w:hyperlink>
      <w:r w:rsidRPr="00A85647">
        <w:rPr>
          <w:rFonts w:ascii="Times New Roman" w:hAnsi="Times New Roman"/>
          <w:sz w:val="26"/>
          <w:szCs w:val="26"/>
          <w:lang w:eastAsia="ru-RU"/>
        </w:rPr>
        <w:t>3.9 и 3.10 настоящего Положения;</w:t>
      </w:r>
    </w:p>
    <w:p w:rsidR="0086166A" w:rsidRPr="00A85647" w:rsidRDefault="0086166A" w:rsidP="0086166A">
      <w:pPr>
        <w:spacing w:after="0" w:line="240" w:lineRule="auto"/>
        <w:ind w:firstLine="709"/>
        <w:jc w:val="both"/>
        <w:rPr>
          <w:rFonts w:ascii="Times New Roman" w:hAnsi="Times New Roman"/>
          <w:sz w:val="26"/>
          <w:szCs w:val="26"/>
          <w:lang w:eastAsia="ru-RU"/>
        </w:rPr>
      </w:pPr>
      <w:r w:rsidRPr="00A85647">
        <w:rPr>
          <w:rFonts w:ascii="Times New Roman" w:hAnsi="Times New Roman"/>
          <w:sz w:val="26"/>
          <w:szCs w:val="26"/>
          <w:lang w:eastAsia="ru-RU"/>
        </w:rPr>
        <w:t>б) организует ознакомление муниципального служащего, в отношении которого комиссией рассматривается вопрос о соблюдении требований к служебному поведению и (или) требований об урегулировании конфликта интересов, его представителя, членов комиссии и других лиц, участвующих в заседании комиссии, с информацией, поступившей должностному лицу по кадровой работе, и с результатами ее проверки;</w:t>
      </w:r>
    </w:p>
    <w:p w:rsidR="0086166A" w:rsidRPr="00A85647" w:rsidRDefault="0086166A" w:rsidP="0086166A">
      <w:pPr>
        <w:spacing w:after="0" w:line="240" w:lineRule="auto"/>
        <w:ind w:firstLine="709"/>
        <w:jc w:val="both"/>
        <w:rPr>
          <w:rFonts w:ascii="Times New Roman" w:hAnsi="Times New Roman"/>
          <w:sz w:val="26"/>
          <w:szCs w:val="26"/>
          <w:lang w:eastAsia="ru-RU"/>
        </w:rPr>
      </w:pPr>
      <w:r w:rsidRPr="00A85647">
        <w:rPr>
          <w:rFonts w:ascii="Times New Roman" w:hAnsi="Times New Roman"/>
          <w:sz w:val="26"/>
          <w:szCs w:val="26"/>
          <w:lang w:eastAsia="ru-RU"/>
        </w:rPr>
        <w:t>в) рассматривает ходатайства о приглашении на заседание комиссии лиц, указанных в подпункте «б» пункта 2.7 настоящего Положения, принимает решение об их удовлетворении (об отказе в удовлетворении) и о рассмотрении (об отказе в рассмотрении) в ходе заседания комиссии дополнительных материалов.</w:t>
      </w:r>
    </w:p>
    <w:p w:rsidR="0086166A" w:rsidRPr="0001700C" w:rsidRDefault="0086166A" w:rsidP="0086166A">
      <w:pPr>
        <w:spacing w:after="0" w:line="240" w:lineRule="auto"/>
        <w:ind w:firstLine="709"/>
        <w:jc w:val="both"/>
        <w:rPr>
          <w:rFonts w:ascii="Times New Roman" w:hAnsi="Times New Roman"/>
          <w:sz w:val="26"/>
          <w:szCs w:val="26"/>
          <w:lang w:eastAsia="ru-RU"/>
        </w:rPr>
      </w:pPr>
      <w:r w:rsidRPr="00A85647">
        <w:rPr>
          <w:rFonts w:ascii="Times New Roman" w:hAnsi="Times New Roman"/>
          <w:sz w:val="26"/>
          <w:szCs w:val="26"/>
          <w:lang w:eastAsia="ru-RU"/>
        </w:rPr>
        <w:t xml:space="preserve">3.9. Заседание комиссии по рассмотрению заявления, указанного в </w:t>
      </w:r>
      <w:hyperlink w:anchor="sub_101623" w:history="1">
        <w:r w:rsidRPr="00A85647">
          <w:rPr>
            <w:rFonts w:ascii="Times New Roman" w:hAnsi="Times New Roman"/>
            <w:sz w:val="26"/>
            <w:szCs w:val="26"/>
            <w:lang w:eastAsia="ru-RU"/>
          </w:rPr>
          <w:t xml:space="preserve">абзаце третьем подпункта «б» пункта </w:t>
        </w:r>
      </w:hyperlink>
      <w:r w:rsidRPr="00A85647">
        <w:rPr>
          <w:rFonts w:ascii="Times New Roman" w:hAnsi="Times New Roman"/>
          <w:sz w:val="26"/>
          <w:szCs w:val="26"/>
          <w:lang w:eastAsia="ru-RU"/>
        </w:rPr>
        <w:t>3.1 настоящего Положения, как правило, проводится не позднее одного месяца со дня истечения срока, установленного</w:t>
      </w:r>
      <w:r w:rsidRPr="0001700C">
        <w:rPr>
          <w:rFonts w:ascii="Times New Roman" w:hAnsi="Times New Roman"/>
          <w:sz w:val="26"/>
          <w:szCs w:val="26"/>
          <w:lang w:eastAsia="ru-RU"/>
        </w:rPr>
        <w:t xml:space="preserve"> для представления сведений о доходах, об имуществе и обязательствах имущественного характера.</w:t>
      </w:r>
    </w:p>
    <w:p w:rsidR="0086166A" w:rsidRPr="0001700C" w:rsidRDefault="0086166A" w:rsidP="0086166A">
      <w:pPr>
        <w:spacing w:after="0" w:line="240" w:lineRule="auto"/>
        <w:ind w:firstLine="709"/>
        <w:jc w:val="both"/>
        <w:rPr>
          <w:rFonts w:ascii="Times New Roman" w:hAnsi="Times New Roman"/>
          <w:sz w:val="26"/>
          <w:szCs w:val="26"/>
          <w:lang w:eastAsia="ru-RU"/>
        </w:rPr>
      </w:pPr>
      <w:r w:rsidRPr="00E35E3A">
        <w:rPr>
          <w:rFonts w:ascii="Times New Roman" w:hAnsi="Times New Roman"/>
          <w:sz w:val="26"/>
          <w:szCs w:val="26"/>
          <w:lang w:eastAsia="ru-RU"/>
        </w:rPr>
        <w:t>3.10. Уведомления, указанные в подпунктах «д» и «е» пункта 3.1 настоящего Положения, как правило, рассматриваются на очередном (плановом) заседании комиссии.</w:t>
      </w:r>
      <w:r>
        <w:rPr>
          <w:sz w:val="26"/>
          <w:szCs w:val="26"/>
          <w:lang w:eastAsia="ru-RU"/>
        </w:rPr>
        <w:t xml:space="preserve"> </w:t>
      </w:r>
    </w:p>
    <w:p w:rsidR="0086166A" w:rsidRPr="00A85647" w:rsidRDefault="0086166A" w:rsidP="0086166A">
      <w:pPr>
        <w:spacing w:after="0" w:line="240" w:lineRule="auto"/>
        <w:ind w:firstLine="709"/>
        <w:jc w:val="both"/>
        <w:rPr>
          <w:rFonts w:ascii="Times New Roman" w:hAnsi="Times New Roman"/>
          <w:sz w:val="26"/>
          <w:szCs w:val="26"/>
          <w:lang w:eastAsia="ru-RU"/>
        </w:rPr>
      </w:pPr>
      <w:r w:rsidRPr="0001700C">
        <w:rPr>
          <w:rFonts w:ascii="Times New Roman" w:hAnsi="Times New Roman"/>
          <w:sz w:val="26"/>
          <w:szCs w:val="26"/>
          <w:lang w:eastAsia="ru-RU"/>
        </w:rPr>
        <w:t xml:space="preserve">3.11. Заседание комиссии проводится, как правило, в присутствии муниципального служащего, в отношении которого рассматривается вопрос о соблюдении требований к служебному поведению и (или) требований об урегулировании конфликта интересов, или гражданина, замещавшего должность муниципальной службы в администрации Арбатского сельсовета. О намерении лично присутствовать на заседании комиссии муниципальный служащий или гражданин </w:t>
      </w:r>
      <w:r w:rsidRPr="00A85647">
        <w:rPr>
          <w:rFonts w:ascii="Times New Roman" w:hAnsi="Times New Roman"/>
          <w:sz w:val="26"/>
          <w:szCs w:val="26"/>
          <w:lang w:eastAsia="ru-RU"/>
        </w:rPr>
        <w:t xml:space="preserve">указывает в обращении, заявлении или уведомлении, представляемых в соответствии с </w:t>
      </w:r>
      <w:hyperlink w:anchor="sub_10162" w:history="1">
        <w:r w:rsidRPr="00A85647">
          <w:rPr>
            <w:rFonts w:ascii="Times New Roman" w:hAnsi="Times New Roman"/>
            <w:sz w:val="26"/>
            <w:szCs w:val="26"/>
            <w:lang w:eastAsia="ru-RU"/>
          </w:rPr>
          <w:t xml:space="preserve">подпунктами «б» и «е» пункта </w:t>
        </w:r>
      </w:hyperlink>
      <w:r w:rsidRPr="00A85647">
        <w:rPr>
          <w:rFonts w:ascii="Times New Roman" w:hAnsi="Times New Roman"/>
          <w:sz w:val="26"/>
          <w:szCs w:val="26"/>
          <w:lang w:eastAsia="ru-RU"/>
        </w:rPr>
        <w:t>3.1 настоящего Положения.</w:t>
      </w:r>
    </w:p>
    <w:p w:rsidR="0086166A" w:rsidRPr="00A85647" w:rsidRDefault="0086166A" w:rsidP="0086166A">
      <w:pPr>
        <w:spacing w:after="0" w:line="240" w:lineRule="auto"/>
        <w:ind w:firstLine="709"/>
        <w:jc w:val="both"/>
        <w:rPr>
          <w:rFonts w:ascii="Times New Roman" w:hAnsi="Times New Roman"/>
          <w:sz w:val="26"/>
          <w:szCs w:val="26"/>
          <w:lang w:eastAsia="ru-RU"/>
        </w:rPr>
      </w:pPr>
      <w:r w:rsidRPr="00A85647">
        <w:rPr>
          <w:rFonts w:ascii="Times New Roman" w:hAnsi="Times New Roman"/>
          <w:sz w:val="26"/>
          <w:szCs w:val="26"/>
          <w:lang w:eastAsia="ru-RU"/>
        </w:rPr>
        <w:t>13.12. Заседания комиссии могут проводиться в отсутствие муниципального служащего или гражданина в случае:</w:t>
      </w:r>
    </w:p>
    <w:p w:rsidR="0086166A" w:rsidRPr="0001700C" w:rsidRDefault="0086166A" w:rsidP="0086166A">
      <w:pPr>
        <w:spacing w:after="0" w:line="240" w:lineRule="auto"/>
        <w:ind w:firstLine="709"/>
        <w:jc w:val="both"/>
        <w:rPr>
          <w:rFonts w:ascii="Times New Roman" w:hAnsi="Times New Roman"/>
          <w:sz w:val="26"/>
          <w:szCs w:val="26"/>
          <w:lang w:eastAsia="ru-RU"/>
        </w:rPr>
      </w:pPr>
      <w:r w:rsidRPr="00A85647">
        <w:rPr>
          <w:rFonts w:ascii="Times New Roman" w:hAnsi="Times New Roman"/>
          <w:sz w:val="26"/>
          <w:szCs w:val="26"/>
          <w:lang w:eastAsia="ru-RU"/>
        </w:rPr>
        <w:lastRenderedPageBreak/>
        <w:t xml:space="preserve">а) если в обращении, заявлении или уведомлении, </w:t>
      </w:r>
      <w:proofErr w:type="gramStart"/>
      <w:r w:rsidRPr="00A85647">
        <w:rPr>
          <w:rFonts w:ascii="Times New Roman" w:hAnsi="Times New Roman"/>
          <w:sz w:val="26"/>
          <w:szCs w:val="26"/>
          <w:lang w:eastAsia="ru-RU"/>
        </w:rPr>
        <w:t xml:space="preserve">предусмотренных </w:t>
      </w:r>
      <w:hyperlink w:anchor="sub_10162" w:history="1">
        <w:r w:rsidRPr="00A85647">
          <w:t xml:space="preserve"> </w:t>
        </w:r>
        <w:r w:rsidRPr="00A85647">
          <w:rPr>
            <w:rFonts w:ascii="Times New Roman" w:hAnsi="Times New Roman"/>
            <w:sz w:val="26"/>
            <w:szCs w:val="26"/>
            <w:lang w:eastAsia="ru-RU"/>
          </w:rPr>
          <w:t>подпунктами</w:t>
        </w:r>
        <w:proofErr w:type="gramEnd"/>
        <w:r w:rsidRPr="00A85647">
          <w:rPr>
            <w:rFonts w:ascii="Times New Roman" w:hAnsi="Times New Roman"/>
            <w:sz w:val="26"/>
            <w:szCs w:val="26"/>
            <w:lang w:eastAsia="ru-RU"/>
          </w:rPr>
          <w:t xml:space="preserve"> «б» и «е» пункта </w:t>
        </w:r>
      </w:hyperlink>
      <w:r w:rsidRPr="00A85647">
        <w:rPr>
          <w:rFonts w:ascii="Times New Roman" w:hAnsi="Times New Roman"/>
          <w:sz w:val="26"/>
          <w:szCs w:val="26"/>
          <w:lang w:eastAsia="ru-RU"/>
        </w:rPr>
        <w:t>3.1 настоящего</w:t>
      </w:r>
      <w:r w:rsidRPr="0001700C">
        <w:rPr>
          <w:rFonts w:ascii="Times New Roman" w:hAnsi="Times New Roman"/>
          <w:sz w:val="26"/>
          <w:szCs w:val="26"/>
          <w:lang w:eastAsia="ru-RU"/>
        </w:rPr>
        <w:t xml:space="preserve"> Положения, не содержится указания о намерении муниципального служащего или гражданина лично присутствовать на заседании комиссии;</w:t>
      </w:r>
    </w:p>
    <w:p w:rsidR="0086166A" w:rsidRPr="0001700C" w:rsidRDefault="0086166A" w:rsidP="0086166A">
      <w:pPr>
        <w:spacing w:after="0" w:line="240" w:lineRule="auto"/>
        <w:ind w:firstLine="709"/>
        <w:jc w:val="both"/>
        <w:rPr>
          <w:rFonts w:ascii="Times New Roman" w:hAnsi="Times New Roman"/>
          <w:sz w:val="26"/>
          <w:szCs w:val="26"/>
          <w:lang w:eastAsia="ru-RU"/>
        </w:rPr>
      </w:pPr>
      <w:r w:rsidRPr="0001700C">
        <w:rPr>
          <w:rFonts w:ascii="Times New Roman" w:hAnsi="Times New Roman"/>
          <w:sz w:val="26"/>
          <w:szCs w:val="26"/>
          <w:lang w:eastAsia="ru-RU"/>
        </w:rPr>
        <w:t>б) если муниципальный служащий или гражданин, намеревающиеся лично присутствовать на заседании комиссии и надлежащим образом извещенные о времени и месте его проведения, не явились на заседание комиссии.</w:t>
      </w:r>
    </w:p>
    <w:p w:rsidR="0086166A" w:rsidRPr="0001700C" w:rsidRDefault="0086166A" w:rsidP="0086166A">
      <w:pPr>
        <w:spacing w:after="0" w:line="240" w:lineRule="auto"/>
        <w:ind w:firstLine="709"/>
        <w:jc w:val="both"/>
        <w:rPr>
          <w:rFonts w:ascii="Times New Roman" w:hAnsi="Times New Roman"/>
          <w:sz w:val="26"/>
          <w:szCs w:val="26"/>
          <w:lang w:eastAsia="ru-RU"/>
        </w:rPr>
      </w:pPr>
      <w:r w:rsidRPr="0001700C">
        <w:rPr>
          <w:rFonts w:ascii="Times New Roman" w:hAnsi="Times New Roman"/>
          <w:sz w:val="26"/>
          <w:szCs w:val="26"/>
          <w:lang w:eastAsia="ru-RU"/>
        </w:rPr>
        <w:t xml:space="preserve">3.13. На заседании комиссии заслушиваются пояснения муниципального служащего или гражданина, замещавшего должность муниципальной службы в администрации (с их согласия), и иных лиц, рассматриваются материалы по существу вынесенных на данное заседание </w:t>
      </w:r>
      <w:proofErr w:type="gramStart"/>
      <w:r w:rsidRPr="0001700C">
        <w:rPr>
          <w:rFonts w:ascii="Times New Roman" w:hAnsi="Times New Roman"/>
          <w:sz w:val="26"/>
          <w:szCs w:val="26"/>
          <w:lang w:eastAsia="ru-RU"/>
        </w:rPr>
        <w:t>вопросов,  а</w:t>
      </w:r>
      <w:proofErr w:type="gramEnd"/>
      <w:r w:rsidRPr="0001700C">
        <w:rPr>
          <w:rFonts w:ascii="Times New Roman" w:hAnsi="Times New Roman"/>
          <w:sz w:val="26"/>
          <w:szCs w:val="26"/>
          <w:lang w:eastAsia="ru-RU"/>
        </w:rPr>
        <w:t xml:space="preserve"> также дополнительные материалы.</w:t>
      </w:r>
    </w:p>
    <w:p w:rsidR="0086166A" w:rsidRPr="0001700C" w:rsidRDefault="0086166A" w:rsidP="0086166A">
      <w:pPr>
        <w:spacing w:after="0" w:line="240" w:lineRule="auto"/>
        <w:ind w:firstLine="709"/>
        <w:jc w:val="both"/>
        <w:rPr>
          <w:rFonts w:ascii="Times New Roman" w:hAnsi="Times New Roman"/>
          <w:sz w:val="26"/>
          <w:szCs w:val="26"/>
          <w:lang w:eastAsia="ru-RU"/>
        </w:rPr>
      </w:pPr>
      <w:r w:rsidRPr="0001700C">
        <w:rPr>
          <w:rFonts w:ascii="Times New Roman" w:hAnsi="Times New Roman"/>
          <w:sz w:val="26"/>
          <w:szCs w:val="26"/>
          <w:lang w:eastAsia="ru-RU"/>
        </w:rPr>
        <w:t>3.14. Члены комиссии и лица, участвовавшие в ее заседании, не вправе разглашать сведения, ставшие им известными в ходе работы комиссии.</w:t>
      </w:r>
    </w:p>
    <w:p w:rsidR="0086166A" w:rsidRPr="0001700C" w:rsidRDefault="0086166A" w:rsidP="0086166A">
      <w:pPr>
        <w:spacing w:after="0" w:line="240" w:lineRule="auto"/>
        <w:ind w:firstLine="709"/>
        <w:jc w:val="both"/>
        <w:rPr>
          <w:rFonts w:ascii="Times New Roman" w:hAnsi="Times New Roman"/>
          <w:sz w:val="26"/>
          <w:szCs w:val="26"/>
          <w:lang w:eastAsia="ru-RU"/>
        </w:rPr>
      </w:pPr>
      <w:r w:rsidRPr="0001700C">
        <w:rPr>
          <w:rFonts w:ascii="Times New Roman" w:hAnsi="Times New Roman"/>
          <w:sz w:val="26"/>
          <w:szCs w:val="26"/>
          <w:lang w:eastAsia="ru-RU"/>
        </w:rPr>
        <w:t>3.15. По итогам рассмотрения вопроса, указанного в абзаце втором подпункта «а» пункта 3.1 настоящего Положения, комиссия принимает одно из следующих решений:</w:t>
      </w:r>
    </w:p>
    <w:p w:rsidR="0086166A" w:rsidRPr="0001700C" w:rsidRDefault="0086166A" w:rsidP="0086166A">
      <w:pPr>
        <w:spacing w:after="0" w:line="240" w:lineRule="auto"/>
        <w:ind w:firstLine="709"/>
        <w:jc w:val="both"/>
        <w:rPr>
          <w:rFonts w:ascii="Times New Roman" w:hAnsi="Times New Roman"/>
          <w:sz w:val="26"/>
          <w:szCs w:val="26"/>
          <w:lang w:eastAsia="ru-RU"/>
        </w:rPr>
      </w:pPr>
      <w:r w:rsidRPr="0001700C">
        <w:rPr>
          <w:rFonts w:ascii="Times New Roman" w:hAnsi="Times New Roman"/>
          <w:sz w:val="26"/>
          <w:szCs w:val="26"/>
          <w:lang w:eastAsia="ru-RU"/>
        </w:rPr>
        <w:t>а) установить, что сведения, представленные муниципальным служащим о доходах, об имуществе и обязательствах имущественного характера являются достоверными и полными;</w:t>
      </w:r>
    </w:p>
    <w:p w:rsidR="0086166A" w:rsidRPr="0001700C" w:rsidRDefault="0086166A" w:rsidP="0086166A">
      <w:pPr>
        <w:spacing w:after="0" w:line="240" w:lineRule="auto"/>
        <w:ind w:firstLine="709"/>
        <w:jc w:val="both"/>
        <w:rPr>
          <w:rFonts w:ascii="Times New Roman" w:hAnsi="Times New Roman"/>
          <w:sz w:val="26"/>
          <w:szCs w:val="26"/>
          <w:lang w:eastAsia="ru-RU"/>
        </w:rPr>
      </w:pPr>
      <w:r w:rsidRPr="0001700C">
        <w:rPr>
          <w:rFonts w:ascii="Times New Roman" w:hAnsi="Times New Roman"/>
          <w:sz w:val="26"/>
          <w:szCs w:val="26"/>
          <w:lang w:eastAsia="ru-RU"/>
        </w:rPr>
        <w:t>б) установить, что сведения, представленные муниципальным служащим о доходах, об имуществе и обязательствах имущественного характера являются недостоверными и (или) неполными. В этом случае комиссия рекомендует главе администрации применить к муниципальному служащему конкретную меру ответственности.</w:t>
      </w:r>
    </w:p>
    <w:p w:rsidR="0086166A" w:rsidRPr="0001700C" w:rsidRDefault="0086166A" w:rsidP="0086166A">
      <w:pPr>
        <w:spacing w:after="0" w:line="240" w:lineRule="auto"/>
        <w:ind w:firstLine="709"/>
        <w:jc w:val="both"/>
        <w:rPr>
          <w:rFonts w:ascii="Times New Roman" w:hAnsi="Times New Roman"/>
          <w:sz w:val="26"/>
          <w:szCs w:val="26"/>
          <w:lang w:eastAsia="ru-RU"/>
        </w:rPr>
      </w:pPr>
      <w:r w:rsidRPr="0001700C">
        <w:rPr>
          <w:rFonts w:ascii="Times New Roman" w:hAnsi="Times New Roman"/>
          <w:sz w:val="26"/>
          <w:szCs w:val="26"/>
          <w:lang w:eastAsia="ru-RU"/>
        </w:rPr>
        <w:t>3.16. По итогам рассмотрения вопроса, указанного в абзаце третьем подпункта «а» пункта 3.1 настоящего Положения, комиссия принимает одно из следующих решений:</w:t>
      </w:r>
    </w:p>
    <w:p w:rsidR="0086166A" w:rsidRPr="0001700C" w:rsidRDefault="0086166A" w:rsidP="0086166A">
      <w:pPr>
        <w:spacing w:after="0" w:line="240" w:lineRule="auto"/>
        <w:ind w:firstLine="709"/>
        <w:jc w:val="both"/>
        <w:rPr>
          <w:rFonts w:ascii="Times New Roman" w:hAnsi="Times New Roman"/>
          <w:sz w:val="26"/>
          <w:szCs w:val="26"/>
          <w:lang w:eastAsia="ru-RU"/>
        </w:rPr>
      </w:pPr>
      <w:r w:rsidRPr="0001700C">
        <w:rPr>
          <w:rFonts w:ascii="Times New Roman" w:hAnsi="Times New Roman"/>
          <w:sz w:val="26"/>
          <w:szCs w:val="26"/>
          <w:lang w:eastAsia="ru-RU"/>
        </w:rPr>
        <w:t>а) установить, что муниципальный служащий соблюдал требования к служебному поведению и (или) требования об урегулировании конфликта интересов;</w:t>
      </w:r>
    </w:p>
    <w:p w:rsidR="0086166A" w:rsidRPr="0001700C" w:rsidRDefault="0086166A" w:rsidP="0086166A">
      <w:pPr>
        <w:spacing w:after="0" w:line="240" w:lineRule="auto"/>
        <w:ind w:firstLine="709"/>
        <w:jc w:val="both"/>
        <w:rPr>
          <w:rFonts w:ascii="Times New Roman" w:hAnsi="Times New Roman"/>
          <w:sz w:val="26"/>
          <w:szCs w:val="26"/>
          <w:lang w:eastAsia="ru-RU"/>
        </w:rPr>
      </w:pPr>
      <w:r w:rsidRPr="0001700C">
        <w:rPr>
          <w:rFonts w:ascii="Times New Roman" w:hAnsi="Times New Roman"/>
          <w:sz w:val="26"/>
          <w:szCs w:val="26"/>
          <w:lang w:eastAsia="ru-RU"/>
        </w:rPr>
        <w:t>б) установить, что муниципальный служащий не соблюдал требования к служебному поведению и (или) требования об урегулировании конфликта интересов. В этом случае комиссия рекомендует главе администрации указать муниципальному служащему на недопустимость нарушения требований к служебному поведению и (или) требований об урегулировании конфликта интересов либо применить к муниципальному служащему конкретную меру ответственности.</w:t>
      </w:r>
    </w:p>
    <w:p w:rsidR="0086166A" w:rsidRPr="0001700C" w:rsidRDefault="0086166A" w:rsidP="0086166A">
      <w:pPr>
        <w:spacing w:after="0" w:line="240" w:lineRule="auto"/>
        <w:ind w:firstLine="709"/>
        <w:jc w:val="both"/>
        <w:rPr>
          <w:rFonts w:ascii="Times New Roman" w:hAnsi="Times New Roman"/>
          <w:sz w:val="26"/>
          <w:szCs w:val="26"/>
          <w:lang w:eastAsia="ru-RU"/>
        </w:rPr>
      </w:pPr>
      <w:r w:rsidRPr="0001700C">
        <w:rPr>
          <w:rFonts w:ascii="Times New Roman" w:hAnsi="Times New Roman"/>
          <w:sz w:val="26"/>
          <w:szCs w:val="26"/>
          <w:lang w:eastAsia="ru-RU"/>
        </w:rPr>
        <w:t>3.17. По итогам рассмотрения вопроса, указанного в абзаце втором подпункта «б» пункта 3.1 настоящего Положения, комиссия принимает одно из следующих решений:</w:t>
      </w:r>
    </w:p>
    <w:p w:rsidR="0086166A" w:rsidRPr="0001700C" w:rsidRDefault="0086166A" w:rsidP="0086166A">
      <w:pPr>
        <w:spacing w:after="0" w:line="240" w:lineRule="auto"/>
        <w:ind w:firstLine="709"/>
        <w:jc w:val="both"/>
        <w:rPr>
          <w:rFonts w:ascii="Times New Roman" w:hAnsi="Times New Roman"/>
          <w:sz w:val="26"/>
          <w:szCs w:val="26"/>
          <w:lang w:eastAsia="ru-RU"/>
        </w:rPr>
      </w:pPr>
      <w:r w:rsidRPr="0001700C">
        <w:rPr>
          <w:rFonts w:ascii="Times New Roman" w:hAnsi="Times New Roman"/>
          <w:sz w:val="26"/>
          <w:szCs w:val="26"/>
          <w:lang w:eastAsia="ru-RU"/>
        </w:rPr>
        <w:t>а) дать гражданину согласие на замещение должности в коммерческой или некоммерческой организации либо на выполнение работы на условиях гражданско-правового договора в коммерческой или некоммерческой организации, если отдельные функции по управлению этой организацией входили в его должностные (служебные) обязанности;</w:t>
      </w:r>
    </w:p>
    <w:p w:rsidR="0086166A" w:rsidRPr="0001700C" w:rsidRDefault="0086166A" w:rsidP="0086166A">
      <w:pPr>
        <w:spacing w:after="0" w:line="240" w:lineRule="auto"/>
        <w:ind w:firstLine="709"/>
        <w:jc w:val="both"/>
        <w:rPr>
          <w:rFonts w:ascii="Times New Roman" w:hAnsi="Times New Roman"/>
          <w:sz w:val="26"/>
          <w:szCs w:val="26"/>
          <w:lang w:eastAsia="ru-RU"/>
        </w:rPr>
      </w:pPr>
      <w:r w:rsidRPr="0001700C">
        <w:rPr>
          <w:rFonts w:ascii="Times New Roman" w:hAnsi="Times New Roman"/>
          <w:sz w:val="26"/>
          <w:szCs w:val="26"/>
          <w:lang w:eastAsia="ru-RU"/>
        </w:rPr>
        <w:t>б) отказать гражданину в замещении должности в коммерческой или некоммерческой организации либо в выполнении работы на условиях гражданско-правового договора в коммерческой или некоммерческой организации, если отдельные функции по управлению этой организацией входили в его должностные (служебные) обязанности, и мотивировать свой отказ.</w:t>
      </w:r>
    </w:p>
    <w:p w:rsidR="0086166A" w:rsidRPr="0001700C" w:rsidRDefault="0086166A" w:rsidP="0086166A">
      <w:pPr>
        <w:spacing w:after="0" w:line="240" w:lineRule="auto"/>
        <w:ind w:firstLine="709"/>
        <w:jc w:val="both"/>
        <w:rPr>
          <w:rFonts w:ascii="Times New Roman" w:hAnsi="Times New Roman"/>
          <w:sz w:val="26"/>
          <w:szCs w:val="26"/>
          <w:lang w:eastAsia="ru-RU"/>
        </w:rPr>
      </w:pPr>
      <w:r w:rsidRPr="0001700C">
        <w:rPr>
          <w:rFonts w:ascii="Times New Roman" w:hAnsi="Times New Roman"/>
          <w:sz w:val="26"/>
          <w:szCs w:val="26"/>
          <w:lang w:eastAsia="ru-RU"/>
        </w:rPr>
        <w:lastRenderedPageBreak/>
        <w:t>3.18.По итогам рассмотрения вопроса, указанного в абзаце третьем подпункта «б» пункта 3.1 настоящего Положения, комиссия принимает одно из следующих решений:</w:t>
      </w:r>
    </w:p>
    <w:p w:rsidR="0086166A" w:rsidRPr="0001700C" w:rsidRDefault="0086166A" w:rsidP="0086166A">
      <w:pPr>
        <w:spacing w:after="0" w:line="240" w:lineRule="auto"/>
        <w:ind w:firstLine="709"/>
        <w:jc w:val="both"/>
        <w:rPr>
          <w:rFonts w:ascii="Times New Roman" w:hAnsi="Times New Roman"/>
          <w:sz w:val="26"/>
          <w:szCs w:val="26"/>
          <w:lang w:eastAsia="ru-RU"/>
        </w:rPr>
      </w:pPr>
      <w:r w:rsidRPr="0001700C">
        <w:rPr>
          <w:rFonts w:ascii="Times New Roman" w:hAnsi="Times New Roman"/>
          <w:sz w:val="26"/>
          <w:szCs w:val="26"/>
          <w:lang w:eastAsia="ru-RU"/>
        </w:rPr>
        <w:t>а) признать, что причина непредставления муниципальным служащим сведений о доходах, об имуществе и обязательствах имущественного характера своих супруги (супруга) и несовершеннолетних детей является объективной и уважительной;</w:t>
      </w:r>
    </w:p>
    <w:p w:rsidR="0086166A" w:rsidRPr="0001700C" w:rsidRDefault="0086166A" w:rsidP="0086166A">
      <w:pPr>
        <w:spacing w:after="0" w:line="240" w:lineRule="auto"/>
        <w:ind w:firstLine="709"/>
        <w:jc w:val="both"/>
        <w:rPr>
          <w:rFonts w:ascii="Times New Roman" w:hAnsi="Times New Roman"/>
          <w:sz w:val="26"/>
          <w:szCs w:val="26"/>
          <w:lang w:eastAsia="ru-RU"/>
        </w:rPr>
      </w:pPr>
      <w:r w:rsidRPr="0001700C">
        <w:rPr>
          <w:rFonts w:ascii="Times New Roman" w:hAnsi="Times New Roman"/>
          <w:sz w:val="26"/>
          <w:szCs w:val="26"/>
          <w:lang w:eastAsia="ru-RU"/>
        </w:rPr>
        <w:t>б) признать, что причина непредставления муниципальным служащим сведений о доходах, об имуществе и обязательствах имущественного характера своих супруги (супруга) и несовершеннолетних детей не является уважительной. В этом случае комиссия рекомендует муниципальному служащему принять меры по представлению указанных сведений;</w:t>
      </w:r>
    </w:p>
    <w:p w:rsidR="0086166A" w:rsidRPr="0001700C" w:rsidRDefault="0086166A" w:rsidP="0086166A">
      <w:pPr>
        <w:spacing w:after="0" w:line="240" w:lineRule="auto"/>
        <w:ind w:firstLine="709"/>
        <w:jc w:val="both"/>
        <w:rPr>
          <w:rFonts w:ascii="Times New Roman" w:hAnsi="Times New Roman"/>
          <w:sz w:val="26"/>
          <w:szCs w:val="26"/>
          <w:lang w:eastAsia="ru-RU"/>
        </w:rPr>
      </w:pPr>
      <w:r w:rsidRPr="0001700C">
        <w:rPr>
          <w:rFonts w:ascii="Times New Roman" w:hAnsi="Times New Roman"/>
          <w:sz w:val="26"/>
          <w:szCs w:val="26"/>
          <w:lang w:eastAsia="ru-RU"/>
        </w:rPr>
        <w:t>в) признать, что причина непредставления муниципальным служащим сведений о доходах, об имуществе и обязательствах имущественного характера своих супруги (супруга) и несовершеннолетних детей необъективна и является способом уклонения от представления указанных сведений. В этом случае комиссия рекомендует главе администрации применить к муниципальному служащему конкретную меру ответственности.</w:t>
      </w:r>
    </w:p>
    <w:p w:rsidR="0086166A" w:rsidRPr="00A85647" w:rsidRDefault="0086166A" w:rsidP="0086166A">
      <w:pPr>
        <w:spacing w:after="0" w:line="240" w:lineRule="auto"/>
        <w:ind w:firstLine="709"/>
        <w:jc w:val="both"/>
        <w:rPr>
          <w:rFonts w:ascii="Times New Roman" w:hAnsi="Times New Roman"/>
          <w:sz w:val="26"/>
          <w:szCs w:val="26"/>
          <w:lang w:eastAsia="ru-RU"/>
        </w:rPr>
      </w:pPr>
      <w:r w:rsidRPr="0001700C">
        <w:rPr>
          <w:rFonts w:ascii="Times New Roman" w:hAnsi="Times New Roman"/>
          <w:sz w:val="26"/>
          <w:szCs w:val="26"/>
          <w:lang w:eastAsia="ru-RU"/>
        </w:rPr>
        <w:t xml:space="preserve">3.19. По итогам рассмотрения вопроса, </w:t>
      </w:r>
      <w:r w:rsidRPr="00A85647">
        <w:rPr>
          <w:rFonts w:ascii="Times New Roman" w:hAnsi="Times New Roman"/>
          <w:sz w:val="26"/>
          <w:szCs w:val="26"/>
          <w:lang w:eastAsia="ru-RU"/>
        </w:rPr>
        <w:t xml:space="preserve">указанного в </w:t>
      </w:r>
      <w:hyperlink w:anchor="sub_10164" w:history="1">
        <w:proofErr w:type="gramStart"/>
        <w:r w:rsidRPr="00A85647">
          <w:rPr>
            <w:rFonts w:ascii="Times New Roman" w:hAnsi="Times New Roman"/>
            <w:sz w:val="26"/>
            <w:szCs w:val="26"/>
            <w:lang w:eastAsia="ru-RU"/>
          </w:rPr>
          <w:t>подпункте »г</w:t>
        </w:r>
        <w:proofErr w:type="gramEnd"/>
        <w:r w:rsidRPr="00A85647">
          <w:rPr>
            <w:rFonts w:ascii="Times New Roman" w:hAnsi="Times New Roman"/>
            <w:sz w:val="26"/>
            <w:szCs w:val="26"/>
            <w:lang w:eastAsia="ru-RU"/>
          </w:rPr>
          <w:t>» пункта </w:t>
        </w:r>
      </w:hyperlink>
      <w:r w:rsidRPr="00A85647">
        <w:rPr>
          <w:rFonts w:ascii="Times New Roman" w:hAnsi="Times New Roman"/>
          <w:sz w:val="26"/>
          <w:szCs w:val="26"/>
          <w:lang w:eastAsia="ru-RU"/>
        </w:rPr>
        <w:t>3.1. настоящего Положения, комиссия принимает одно из следующих решений:</w:t>
      </w:r>
    </w:p>
    <w:p w:rsidR="0086166A" w:rsidRPr="00A85647" w:rsidRDefault="0086166A" w:rsidP="0086166A">
      <w:pPr>
        <w:spacing w:after="0" w:line="240" w:lineRule="auto"/>
        <w:ind w:firstLine="709"/>
        <w:jc w:val="both"/>
        <w:rPr>
          <w:rFonts w:ascii="Times New Roman" w:hAnsi="Times New Roman"/>
          <w:sz w:val="26"/>
          <w:szCs w:val="26"/>
          <w:lang w:eastAsia="ru-RU"/>
        </w:rPr>
      </w:pPr>
      <w:r w:rsidRPr="00A85647">
        <w:rPr>
          <w:rFonts w:ascii="Times New Roman" w:hAnsi="Times New Roman"/>
          <w:sz w:val="26"/>
          <w:szCs w:val="26"/>
          <w:lang w:eastAsia="ru-RU"/>
        </w:rPr>
        <w:t xml:space="preserve">а) признать, что сведения, представленные муниципальным служащим в соответствии с </w:t>
      </w:r>
      <w:hyperlink r:id="rId11" w:history="1">
        <w:r w:rsidRPr="00A85647">
          <w:rPr>
            <w:rFonts w:ascii="Times New Roman" w:hAnsi="Times New Roman"/>
            <w:sz w:val="26"/>
            <w:szCs w:val="26"/>
            <w:lang w:eastAsia="ru-RU"/>
          </w:rPr>
          <w:t>частью 1 статьи 3</w:t>
        </w:r>
      </w:hyperlink>
      <w:r w:rsidRPr="00A85647">
        <w:rPr>
          <w:rFonts w:ascii="Times New Roman" w:hAnsi="Times New Roman"/>
          <w:sz w:val="26"/>
          <w:szCs w:val="26"/>
          <w:lang w:eastAsia="ru-RU"/>
        </w:rPr>
        <w:t xml:space="preserve"> Федерального закона от 03.12.2012 г.  № 230-ФЗ «О контроле за соответствием расходов лиц, замещающих государственные должности, и иных лиц их доходам», являются достоверными и полными;</w:t>
      </w:r>
    </w:p>
    <w:p w:rsidR="0086166A" w:rsidRPr="0001700C" w:rsidRDefault="0086166A" w:rsidP="0086166A">
      <w:pPr>
        <w:spacing w:after="0" w:line="240" w:lineRule="auto"/>
        <w:ind w:firstLine="709"/>
        <w:jc w:val="both"/>
        <w:rPr>
          <w:rFonts w:ascii="Times New Roman" w:hAnsi="Times New Roman"/>
          <w:sz w:val="26"/>
          <w:szCs w:val="26"/>
          <w:lang w:eastAsia="ru-RU"/>
        </w:rPr>
      </w:pPr>
      <w:r w:rsidRPr="00A85647">
        <w:rPr>
          <w:rFonts w:ascii="Times New Roman" w:hAnsi="Times New Roman"/>
          <w:sz w:val="26"/>
          <w:szCs w:val="26"/>
          <w:lang w:eastAsia="ru-RU"/>
        </w:rPr>
        <w:t xml:space="preserve">б) признать, что сведения, представленные муниципальным служащим в соответствии с </w:t>
      </w:r>
      <w:hyperlink r:id="rId12" w:history="1">
        <w:r w:rsidRPr="00A85647">
          <w:rPr>
            <w:rFonts w:ascii="Times New Roman" w:hAnsi="Times New Roman"/>
            <w:sz w:val="26"/>
            <w:szCs w:val="26"/>
            <w:lang w:eastAsia="ru-RU"/>
          </w:rPr>
          <w:t>частью 1 статьи 3</w:t>
        </w:r>
      </w:hyperlink>
      <w:r w:rsidRPr="00A85647">
        <w:rPr>
          <w:rFonts w:ascii="Times New Roman" w:hAnsi="Times New Roman"/>
          <w:sz w:val="26"/>
          <w:szCs w:val="26"/>
          <w:lang w:eastAsia="ru-RU"/>
        </w:rPr>
        <w:t xml:space="preserve"> Федерального закона от 03.12.2012г. № 230-ФЗ «О контроле за соответствием расходов лиц, замещающих государственные должности, и иных лиц их доходам», являются недостоверными и (или</w:t>
      </w:r>
      <w:r w:rsidRPr="0001700C">
        <w:rPr>
          <w:rFonts w:ascii="Times New Roman" w:hAnsi="Times New Roman"/>
          <w:sz w:val="26"/>
          <w:szCs w:val="26"/>
          <w:lang w:eastAsia="ru-RU"/>
        </w:rPr>
        <w:t>) неполными. В этом случае комиссия рекомендует главе администрации применить к муниципальному служащему конкретную меру ответственности и (или) направить материалы, полученные в результате осуществления контроля за расходами, в органы прокуратуры и (или) иные государственные органы в соответствии с их компетенцией.</w:t>
      </w:r>
    </w:p>
    <w:p w:rsidR="0086166A" w:rsidRPr="00A85647" w:rsidRDefault="0086166A" w:rsidP="0086166A">
      <w:pPr>
        <w:spacing w:after="0" w:line="240" w:lineRule="auto"/>
        <w:ind w:firstLine="709"/>
        <w:jc w:val="both"/>
        <w:rPr>
          <w:rFonts w:ascii="Times New Roman" w:hAnsi="Times New Roman"/>
          <w:sz w:val="26"/>
          <w:szCs w:val="26"/>
          <w:lang w:eastAsia="ru-RU"/>
        </w:rPr>
      </w:pPr>
      <w:r w:rsidRPr="0001700C">
        <w:rPr>
          <w:rFonts w:ascii="Times New Roman" w:hAnsi="Times New Roman"/>
          <w:sz w:val="26"/>
          <w:szCs w:val="26"/>
          <w:lang w:eastAsia="ru-RU"/>
        </w:rPr>
        <w:t xml:space="preserve">3.20. По итогам рассмотрения вопроса, указанного в </w:t>
      </w:r>
      <w:hyperlink r:id="rId13" w:history="1">
        <w:r w:rsidRPr="00A85647">
          <w:rPr>
            <w:rFonts w:ascii="Times New Roman" w:hAnsi="Times New Roman"/>
            <w:sz w:val="26"/>
            <w:szCs w:val="26"/>
            <w:lang w:eastAsia="ru-RU"/>
          </w:rPr>
          <w:t>абзаце четвертом подпункта «б» пункта 16</w:t>
        </w:r>
      </w:hyperlink>
      <w:r w:rsidRPr="00A85647">
        <w:rPr>
          <w:rFonts w:ascii="Times New Roman" w:hAnsi="Times New Roman"/>
          <w:sz w:val="26"/>
          <w:szCs w:val="26"/>
          <w:lang w:eastAsia="ru-RU"/>
        </w:rPr>
        <w:t xml:space="preserve"> настоящего Положения, комиссия принимает одно из следующих решений:</w:t>
      </w:r>
    </w:p>
    <w:p w:rsidR="0086166A" w:rsidRPr="0001700C" w:rsidRDefault="0086166A" w:rsidP="0086166A">
      <w:pPr>
        <w:spacing w:after="0" w:line="240" w:lineRule="auto"/>
        <w:ind w:firstLine="709"/>
        <w:jc w:val="both"/>
        <w:rPr>
          <w:rFonts w:ascii="Times New Roman" w:hAnsi="Times New Roman"/>
          <w:sz w:val="26"/>
          <w:szCs w:val="26"/>
          <w:lang w:eastAsia="ru-RU"/>
        </w:rPr>
      </w:pPr>
      <w:r w:rsidRPr="0001700C">
        <w:rPr>
          <w:rFonts w:ascii="Times New Roman" w:hAnsi="Times New Roman"/>
          <w:sz w:val="26"/>
          <w:szCs w:val="26"/>
          <w:lang w:eastAsia="ru-RU"/>
        </w:rPr>
        <w:t>а) признать, что при исполнении муниципальным служащим должностных обязанностей конфликт интересов отсутствует;</w:t>
      </w:r>
    </w:p>
    <w:p w:rsidR="0086166A" w:rsidRPr="0001700C" w:rsidRDefault="0086166A" w:rsidP="0086166A">
      <w:pPr>
        <w:spacing w:after="0" w:line="240" w:lineRule="auto"/>
        <w:ind w:firstLine="709"/>
        <w:jc w:val="both"/>
        <w:rPr>
          <w:rFonts w:ascii="Times New Roman" w:hAnsi="Times New Roman"/>
          <w:sz w:val="26"/>
          <w:szCs w:val="26"/>
          <w:lang w:eastAsia="ru-RU"/>
        </w:rPr>
      </w:pPr>
      <w:r w:rsidRPr="0001700C">
        <w:rPr>
          <w:rFonts w:ascii="Times New Roman" w:hAnsi="Times New Roman"/>
          <w:sz w:val="26"/>
          <w:szCs w:val="26"/>
          <w:lang w:eastAsia="ru-RU"/>
        </w:rPr>
        <w:t>б) признать, что при исполнении муниципальным служащим должностных обязанностей личная заинтересованность приводит или может привести к конфликту интересов. В этом случае комиссия рекомендует муниципальному служащему и (или) главе администрации принять меры по урегулированию конфликта интересов или по недопущению его возникновения;</w:t>
      </w:r>
    </w:p>
    <w:p w:rsidR="0086166A" w:rsidRDefault="0086166A" w:rsidP="0086166A">
      <w:pPr>
        <w:spacing w:after="0" w:line="240" w:lineRule="auto"/>
        <w:ind w:firstLine="709"/>
        <w:jc w:val="both"/>
        <w:rPr>
          <w:rFonts w:ascii="Times New Roman" w:hAnsi="Times New Roman"/>
          <w:sz w:val="26"/>
          <w:szCs w:val="26"/>
          <w:lang w:eastAsia="ru-RU"/>
        </w:rPr>
      </w:pPr>
      <w:r w:rsidRPr="0001700C">
        <w:rPr>
          <w:rFonts w:ascii="Times New Roman" w:hAnsi="Times New Roman"/>
          <w:sz w:val="26"/>
          <w:szCs w:val="26"/>
          <w:lang w:eastAsia="ru-RU"/>
        </w:rPr>
        <w:t>в) признать, что муниципальный служащий не соблюдал требования об урегулировании конфликта интересов. В этом случае комиссия рекомендует главе администрации применить к муниципальному служащему конкретную меру ответственности.</w:t>
      </w:r>
    </w:p>
    <w:p w:rsidR="0086166A" w:rsidRPr="00B7035B" w:rsidRDefault="0086166A" w:rsidP="0086166A">
      <w:pPr>
        <w:spacing w:after="0" w:line="240" w:lineRule="auto"/>
        <w:ind w:firstLine="708"/>
        <w:jc w:val="both"/>
        <w:rPr>
          <w:rFonts w:ascii="Times New Roman" w:hAnsi="Times New Roman"/>
          <w:sz w:val="26"/>
          <w:szCs w:val="26"/>
          <w:lang w:eastAsia="ru-RU"/>
        </w:rPr>
      </w:pPr>
      <w:r w:rsidRPr="00B7035B">
        <w:rPr>
          <w:rFonts w:ascii="Times New Roman" w:hAnsi="Times New Roman"/>
          <w:sz w:val="26"/>
          <w:szCs w:val="26"/>
          <w:lang w:eastAsia="ru-RU"/>
        </w:rPr>
        <w:t>3.20.1. По итогам рассмотрения вопроса, указанного в подпункте «е» пункта 3.1 настоящего Положения, комиссия принимает одно из следующих решений:</w:t>
      </w:r>
    </w:p>
    <w:p w:rsidR="0086166A" w:rsidRPr="00B7035B" w:rsidRDefault="0086166A" w:rsidP="0086166A">
      <w:pPr>
        <w:spacing w:after="0" w:line="240" w:lineRule="auto"/>
        <w:ind w:firstLine="708"/>
        <w:jc w:val="both"/>
        <w:rPr>
          <w:rFonts w:ascii="Times New Roman" w:hAnsi="Times New Roman"/>
          <w:sz w:val="26"/>
          <w:szCs w:val="26"/>
          <w:lang w:eastAsia="ru-RU"/>
        </w:rPr>
      </w:pPr>
      <w:r w:rsidRPr="00B7035B">
        <w:rPr>
          <w:rFonts w:ascii="Times New Roman" w:hAnsi="Times New Roman"/>
          <w:sz w:val="26"/>
          <w:szCs w:val="26"/>
          <w:lang w:eastAsia="ru-RU"/>
        </w:rPr>
        <w:lastRenderedPageBreak/>
        <w:t>а) признать наличие причинно-следственной связи между возникновением не зависящих от муниципального служащего обстоятельств и невозможностью соблюдения им требований к служебному поведению и (или) требований об урегулировании конфликта интересов;</w:t>
      </w:r>
    </w:p>
    <w:p w:rsidR="0086166A" w:rsidRPr="0001700C" w:rsidRDefault="0086166A" w:rsidP="0086166A">
      <w:pPr>
        <w:spacing w:after="0" w:line="240" w:lineRule="auto"/>
        <w:ind w:firstLine="709"/>
        <w:jc w:val="both"/>
        <w:rPr>
          <w:rFonts w:ascii="Times New Roman" w:hAnsi="Times New Roman"/>
          <w:sz w:val="26"/>
          <w:szCs w:val="26"/>
          <w:lang w:eastAsia="ru-RU"/>
        </w:rPr>
      </w:pPr>
      <w:r w:rsidRPr="00B7035B">
        <w:rPr>
          <w:rFonts w:ascii="Times New Roman" w:hAnsi="Times New Roman"/>
          <w:sz w:val="26"/>
          <w:szCs w:val="26"/>
          <w:lang w:eastAsia="ru-RU"/>
        </w:rPr>
        <w:t>б) признать отсутствие причинно-следственной связи между возникновением не зависящих от муниципального служащего обстоятельств и невозможностью соблюдения им требований к служебному поведению и (или) требований об урегулировании конфликта интересов.</w:t>
      </w:r>
      <w:r w:rsidRPr="002D4E85">
        <w:rPr>
          <w:rFonts w:ascii="Times New Roman" w:hAnsi="Times New Roman"/>
          <w:sz w:val="26"/>
          <w:szCs w:val="26"/>
          <w:highlight w:val="yellow"/>
          <w:lang w:eastAsia="ru-RU"/>
        </w:rPr>
        <w:t xml:space="preserve"> </w:t>
      </w:r>
    </w:p>
    <w:p w:rsidR="0086166A" w:rsidRPr="0001700C" w:rsidRDefault="0086166A" w:rsidP="0086166A">
      <w:pPr>
        <w:spacing w:after="0" w:line="240" w:lineRule="auto"/>
        <w:ind w:firstLine="709"/>
        <w:jc w:val="both"/>
        <w:rPr>
          <w:rFonts w:ascii="Times New Roman" w:hAnsi="Times New Roman"/>
          <w:sz w:val="26"/>
          <w:szCs w:val="26"/>
          <w:lang w:eastAsia="ru-RU"/>
        </w:rPr>
      </w:pPr>
      <w:r w:rsidRPr="00A85647">
        <w:rPr>
          <w:rFonts w:ascii="Times New Roman" w:hAnsi="Times New Roman"/>
          <w:sz w:val="26"/>
          <w:szCs w:val="26"/>
          <w:lang w:eastAsia="ru-RU"/>
        </w:rPr>
        <w:t>3.21. По итогам рассмотрения вопросов, указанных в подпунктах «а», «б», «г», «д» и «е» пункта 3.1. настоящего Положения, и при наличии к тому оснований комиссия может принять иное решение, чем это предусмотрено пунктами 3.15 – 3.20, 3.20.1 и 3.22 настоящего Положения. Основания и мотивы принятия такого решения должны быть отражены в протоколе заседания комиссии.</w:t>
      </w:r>
    </w:p>
    <w:p w:rsidR="0086166A" w:rsidRPr="0001700C" w:rsidRDefault="0086166A" w:rsidP="0086166A">
      <w:pPr>
        <w:spacing w:after="0" w:line="240" w:lineRule="auto"/>
        <w:ind w:firstLine="709"/>
        <w:jc w:val="both"/>
        <w:rPr>
          <w:rFonts w:ascii="Times New Roman" w:hAnsi="Times New Roman"/>
          <w:sz w:val="26"/>
          <w:szCs w:val="26"/>
          <w:lang w:eastAsia="ru-RU"/>
        </w:rPr>
      </w:pPr>
      <w:r w:rsidRPr="0001700C">
        <w:rPr>
          <w:rFonts w:ascii="Times New Roman" w:hAnsi="Times New Roman"/>
          <w:sz w:val="26"/>
          <w:szCs w:val="26"/>
          <w:lang w:eastAsia="ru-RU"/>
        </w:rPr>
        <w:t xml:space="preserve">3.22. По итогам рассмотрения вопроса, указанного в </w:t>
      </w:r>
      <w:hyperlink w:anchor="sub_10165" w:history="1">
        <w:r w:rsidRPr="00A85647">
          <w:rPr>
            <w:rFonts w:ascii="Times New Roman" w:hAnsi="Times New Roman"/>
            <w:sz w:val="26"/>
            <w:szCs w:val="26"/>
            <w:lang w:eastAsia="ru-RU"/>
          </w:rPr>
          <w:t xml:space="preserve">подпункте «д» пункта </w:t>
        </w:r>
      </w:hyperlink>
      <w:r w:rsidRPr="0001700C">
        <w:rPr>
          <w:rFonts w:ascii="Times New Roman" w:hAnsi="Times New Roman"/>
          <w:sz w:val="26"/>
          <w:szCs w:val="26"/>
          <w:lang w:eastAsia="ru-RU"/>
        </w:rPr>
        <w:t>3.1 настоящего Положения, комиссия принимает в отношении гражданина, замещавшего должность муниципальной службы в администрации, одно из следующих решений:</w:t>
      </w:r>
    </w:p>
    <w:p w:rsidR="0086166A" w:rsidRPr="0001700C" w:rsidRDefault="0086166A" w:rsidP="0086166A">
      <w:pPr>
        <w:spacing w:after="0" w:line="240" w:lineRule="auto"/>
        <w:ind w:firstLine="709"/>
        <w:jc w:val="both"/>
        <w:rPr>
          <w:rFonts w:ascii="Times New Roman" w:hAnsi="Times New Roman"/>
          <w:sz w:val="26"/>
          <w:szCs w:val="26"/>
          <w:lang w:eastAsia="ru-RU"/>
        </w:rPr>
      </w:pPr>
      <w:r w:rsidRPr="0001700C">
        <w:rPr>
          <w:rFonts w:ascii="Times New Roman" w:hAnsi="Times New Roman"/>
          <w:sz w:val="26"/>
          <w:szCs w:val="26"/>
          <w:lang w:eastAsia="ru-RU"/>
        </w:rPr>
        <w:t>а) дать согласие на замещение им должности в коммерческой или некоммерческой организации либо на выполнение работы на условиях гражданско-правового договора в коммерческой или некоммерческой организации, если отдельные функции по управлению этой организацией входили в его должностные (служебные) обязанности;</w:t>
      </w:r>
    </w:p>
    <w:p w:rsidR="0086166A" w:rsidRPr="0001700C" w:rsidRDefault="0086166A" w:rsidP="0086166A">
      <w:pPr>
        <w:spacing w:after="0" w:line="240" w:lineRule="auto"/>
        <w:ind w:firstLine="709"/>
        <w:jc w:val="both"/>
        <w:rPr>
          <w:rFonts w:ascii="Times New Roman" w:hAnsi="Times New Roman"/>
          <w:sz w:val="26"/>
          <w:szCs w:val="26"/>
          <w:lang w:eastAsia="ru-RU"/>
        </w:rPr>
      </w:pPr>
      <w:r w:rsidRPr="0001700C">
        <w:rPr>
          <w:rFonts w:ascii="Times New Roman" w:hAnsi="Times New Roman"/>
          <w:sz w:val="26"/>
          <w:szCs w:val="26"/>
          <w:lang w:eastAsia="ru-RU"/>
        </w:rPr>
        <w:t xml:space="preserve">б) установить, что замещение им на условиях трудового договора должности в коммерческой или некоммерческой организации и (или) выполнение в коммерческой или некоммерческой организации работ (оказание услуг) нарушают требования </w:t>
      </w:r>
      <w:hyperlink r:id="rId14" w:history="1">
        <w:r w:rsidRPr="00A85647">
          <w:rPr>
            <w:rFonts w:ascii="Times New Roman" w:hAnsi="Times New Roman"/>
            <w:sz w:val="26"/>
            <w:szCs w:val="26"/>
            <w:lang w:eastAsia="ru-RU"/>
          </w:rPr>
          <w:t>статьи 12</w:t>
        </w:r>
      </w:hyperlink>
      <w:r w:rsidRPr="0001700C">
        <w:rPr>
          <w:rFonts w:ascii="Times New Roman" w:hAnsi="Times New Roman"/>
          <w:sz w:val="26"/>
          <w:szCs w:val="26"/>
          <w:lang w:eastAsia="ru-RU"/>
        </w:rPr>
        <w:t xml:space="preserve"> Федерального закона от 25.12.2008 № 273-ФЗ «О противодействии коррупции». В этом случае комиссия рекомендует главе администрации проинформировать об указанных обстоятельствах органы прокуратуры и уведомившую организацию.</w:t>
      </w:r>
    </w:p>
    <w:p w:rsidR="0086166A" w:rsidRPr="0001700C" w:rsidRDefault="0086166A" w:rsidP="0086166A">
      <w:pPr>
        <w:spacing w:after="0" w:line="240" w:lineRule="auto"/>
        <w:ind w:firstLine="709"/>
        <w:jc w:val="both"/>
        <w:rPr>
          <w:rFonts w:ascii="Times New Roman" w:hAnsi="Times New Roman"/>
          <w:sz w:val="26"/>
          <w:szCs w:val="26"/>
          <w:lang w:eastAsia="ru-RU"/>
        </w:rPr>
      </w:pPr>
      <w:r w:rsidRPr="0001700C">
        <w:rPr>
          <w:rFonts w:ascii="Times New Roman" w:hAnsi="Times New Roman"/>
          <w:sz w:val="26"/>
          <w:szCs w:val="26"/>
          <w:lang w:eastAsia="ru-RU"/>
        </w:rPr>
        <w:t>3.23. По итогам рассмотрения вопроса, предусмотренного подпунктом «в» пункта 3.1 настоящего Положения, комиссия принимает соответствующее решение.</w:t>
      </w:r>
    </w:p>
    <w:p w:rsidR="0086166A" w:rsidRPr="0001700C" w:rsidRDefault="0086166A" w:rsidP="0086166A">
      <w:pPr>
        <w:spacing w:after="0" w:line="240" w:lineRule="auto"/>
        <w:ind w:firstLine="709"/>
        <w:jc w:val="both"/>
        <w:rPr>
          <w:rFonts w:ascii="Times New Roman" w:hAnsi="Times New Roman"/>
          <w:sz w:val="26"/>
          <w:szCs w:val="26"/>
          <w:lang w:eastAsia="ru-RU"/>
        </w:rPr>
      </w:pPr>
      <w:r w:rsidRPr="0001700C">
        <w:rPr>
          <w:rFonts w:ascii="Times New Roman" w:hAnsi="Times New Roman"/>
          <w:sz w:val="26"/>
          <w:szCs w:val="26"/>
          <w:lang w:eastAsia="ru-RU"/>
        </w:rPr>
        <w:t>3.24.Для исполнения решений комиссии могут быть подготовлены проекты нормативных правовых актов администрации, решений или поручений главы администрации, которые в установленном порядке представляются на рассмотрение главы администрации.</w:t>
      </w:r>
    </w:p>
    <w:p w:rsidR="0086166A" w:rsidRPr="0001700C" w:rsidRDefault="0086166A" w:rsidP="0086166A">
      <w:pPr>
        <w:spacing w:after="0" w:line="240" w:lineRule="auto"/>
        <w:ind w:firstLine="709"/>
        <w:jc w:val="both"/>
        <w:rPr>
          <w:rFonts w:ascii="Times New Roman" w:hAnsi="Times New Roman"/>
          <w:sz w:val="26"/>
          <w:szCs w:val="26"/>
          <w:lang w:eastAsia="ru-RU"/>
        </w:rPr>
      </w:pPr>
      <w:r w:rsidRPr="0001700C">
        <w:rPr>
          <w:rFonts w:ascii="Times New Roman" w:hAnsi="Times New Roman"/>
          <w:sz w:val="26"/>
          <w:szCs w:val="26"/>
          <w:lang w:eastAsia="ru-RU"/>
        </w:rPr>
        <w:t>3.25. Решения комиссии по вопросам, указанным в пункте 3.1 настоящего Положения, принимаются тайным голосованием (если комиссия не примет иное решение) простым большинством голосов присутствующих на заседании членов комиссии.</w:t>
      </w:r>
    </w:p>
    <w:p w:rsidR="0086166A" w:rsidRPr="0001700C" w:rsidRDefault="0086166A" w:rsidP="0086166A">
      <w:pPr>
        <w:spacing w:after="0" w:line="240" w:lineRule="auto"/>
        <w:ind w:firstLine="709"/>
        <w:jc w:val="both"/>
        <w:rPr>
          <w:rFonts w:ascii="Times New Roman" w:hAnsi="Times New Roman"/>
          <w:sz w:val="26"/>
          <w:szCs w:val="26"/>
          <w:lang w:eastAsia="ru-RU"/>
        </w:rPr>
      </w:pPr>
      <w:r w:rsidRPr="0001700C">
        <w:rPr>
          <w:rFonts w:ascii="Times New Roman" w:hAnsi="Times New Roman"/>
          <w:sz w:val="26"/>
          <w:szCs w:val="26"/>
          <w:lang w:eastAsia="ru-RU"/>
        </w:rPr>
        <w:t>3.26. Решения комиссии оформляются протоколами, которые подписывают члены комиссии, принимавшие участие в ее заседании. Решения комиссии, за исключением решения, принимаемого по итогам рассмотрения вопроса, указанного в абзаце втором подпункта «б» пункта 3.1 настоящего Положения, для главы администрации носят рекомендательный характер. Решение, принимаемое по итогам рассмотрения вопроса, указанного в абзаце втором подпункта «б» пункта 3.1 настоящего Положения, носит обязательный характер.</w:t>
      </w:r>
    </w:p>
    <w:p w:rsidR="0086166A" w:rsidRPr="0001700C" w:rsidRDefault="0086166A" w:rsidP="0086166A">
      <w:pPr>
        <w:spacing w:after="0" w:line="240" w:lineRule="auto"/>
        <w:ind w:firstLine="709"/>
        <w:jc w:val="both"/>
        <w:rPr>
          <w:rFonts w:ascii="Times New Roman" w:hAnsi="Times New Roman"/>
          <w:sz w:val="26"/>
          <w:szCs w:val="26"/>
          <w:lang w:eastAsia="ru-RU"/>
        </w:rPr>
      </w:pPr>
      <w:r w:rsidRPr="0001700C">
        <w:rPr>
          <w:rFonts w:ascii="Times New Roman" w:hAnsi="Times New Roman"/>
          <w:sz w:val="26"/>
          <w:szCs w:val="26"/>
          <w:lang w:eastAsia="ru-RU"/>
        </w:rPr>
        <w:t>3.27. В протоколе заседания комиссии указываются:</w:t>
      </w:r>
    </w:p>
    <w:p w:rsidR="0086166A" w:rsidRPr="0001700C" w:rsidRDefault="0086166A" w:rsidP="0086166A">
      <w:pPr>
        <w:spacing w:after="0" w:line="240" w:lineRule="auto"/>
        <w:ind w:firstLine="709"/>
        <w:jc w:val="both"/>
        <w:rPr>
          <w:rFonts w:ascii="Times New Roman" w:hAnsi="Times New Roman"/>
          <w:sz w:val="26"/>
          <w:szCs w:val="26"/>
          <w:lang w:eastAsia="ru-RU"/>
        </w:rPr>
      </w:pPr>
      <w:r w:rsidRPr="0001700C">
        <w:rPr>
          <w:rFonts w:ascii="Times New Roman" w:hAnsi="Times New Roman"/>
          <w:sz w:val="26"/>
          <w:szCs w:val="26"/>
          <w:lang w:eastAsia="ru-RU"/>
        </w:rPr>
        <w:t>а) дата заседания комиссии, фамилии, имена, отчества членов комиссии и других лиц, присутствующих на заседании;</w:t>
      </w:r>
    </w:p>
    <w:p w:rsidR="0086166A" w:rsidRPr="0001700C" w:rsidRDefault="0086166A" w:rsidP="0086166A">
      <w:pPr>
        <w:spacing w:after="0" w:line="240" w:lineRule="auto"/>
        <w:ind w:firstLine="709"/>
        <w:jc w:val="both"/>
        <w:rPr>
          <w:rFonts w:ascii="Times New Roman" w:hAnsi="Times New Roman"/>
          <w:sz w:val="26"/>
          <w:szCs w:val="26"/>
          <w:lang w:eastAsia="ru-RU"/>
        </w:rPr>
      </w:pPr>
      <w:r w:rsidRPr="0001700C">
        <w:rPr>
          <w:rFonts w:ascii="Times New Roman" w:hAnsi="Times New Roman"/>
          <w:sz w:val="26"/>
          <w:szCs w:val="26"/>
          <w:lang w:eastAsia="ru-RU"/>
        </w:rPr>
        <w:lastRenderedPageBreak/>
        <w:t>б) формулировка каждого из рассматриваемых на заседании комиссии вопросов с указанием фамилии, имени, отчества, должности муниципального служащего, в отношении которого рассматривается вопрос о соблюдении требований к служебному поведению и (или) требований об урегулировании конфликта интересов;</w:t>
      </w:r>
    </w:p>
    <w:p w:rsidR="0086166A" w:rsidRPr="0001700C" w:rsidRDefault="0086166A" w:rsidP="0086166A">
      <w:pPr>
        <w:spacing w:after="0" w:line="240" w:lineRule="auto"/>
        <w:ind w:firstLine="709"/>
        <w:jc w:val="both"/>
        <w:rPr>
          <w:rFonts w:ascii="Times New Roman" w:hAnsi="Times New Roman"/>
          <w:sz w:val="26"/>
          <w:szCs w:val="26"/>
          <w:lang w:eastAsia="ru-RU"/>
        </w:rPr>
      </w:pPr>
      <w:r w:rsidRPr="0001700C">
        <w:rPr>
          <w:rFonts w:ascii="Times New Roman" w:hAnsi="Times New Roman"/>
          <w:sz w:val="26"/>
          <w:szCs w:val="26"/>
          <w:lang w:eastAsia="ru-RU"/>
        </w:rPr>
        <w:t>в) предъявляемые к муниципальному служащему претензии, материалы, на которых они основываются;</w:t>
      </w:r>
    </w:p>
    <w:p w:rsidR="0086166A" w:rsidRPr="0001700C" w:rsidRDefault="0086166A" w:rsidP="0086166A">
      <w:pPr>
        <w:spacing w:after="0" w:line="240" w:lineRule="auto"/>
        <w:ind w:firstLine="709"/>
        <w:jc w:val="both"/>
        <w:rPr>
          <w:rFonts w:ascii="Times New Roman" w:hAnsi="Times New Roman"/>
          <w:sz w:val="26"/>
          <w:szCs w:val="26"/>
          <w:lang w:eastAsia="ru-RU"/>
        </w:rPr>
      </w:pPr>
      <w:r w:rsidRPr="0001700C">
        <w:rPr>
          <w:rFonts w:ascii="Times New Roman" w:hAnsi="Times New Roman"/>
          <w:sz w:val="26"/>
          <w:szCs w:val="26"/>
          <w:lang w:eastAsia="ru-RU"/>
        </w:rPr>
        <w:t>г) содержание пояснений муниципального служащего и других лиц по существу предъявляемых претензий;</w:t>
      </w:r>
    </w:p>
    <w:p w:rsidR="0086166A" w:rsidRPr="0001700C" w:rsidRDefault="0086166A" w:rsidP="0086166A">
      <w:pPr>
        <w:spacing w:after="0" w:line="240" w:lineRule="auto"/>
        <w:ind w:firstLine="709"/>
        <w:jc w:val="both"/>
        <w:rPr>
          <w:rFonts w:ascii="Times New Roman" w:hAnsi="Times New Roman"/>
          <w:sz w:val="26"/>
          <w:szCs w:val="26"/>
          <w:lang w:eastAsia="ru-RU"/>
        </w:rPr>
      </w:pPr>
      <w:r w:rsidRPr="0001700C">
        <w:rPr>
          <w:rFonts w:ascii="Times New Roman" w:hAnsi="Times New Roman"/>
          <w:sz w:val="26"/>
          <w:szCs w:val="26"/>
          <w:lang w:eastAsia="ru-RU"/>
        </w:rPr>
        <w:t>д) фамилии, имена, отчества выступивших на заседании лиц и краткое изложение их выступлений;</w:t>
      </w:r>
    </w:p>
    <w:p w:rsidR="0086166A" w:rsidRPr="0001700C" w:rsidRDefault="0086166A" w:rsidP="0086166A">
      <w:pPr>
        <w:spacing w:after="0" w:line="240" w:lineRule="auto"/>
        <w:ind w:firstLine="709"/>
        <w:jc w:val="both"/>
        <w:rPr>
          <w:rFonts w:ascii="Times New Roman" w:hAnsi="Times New Roman"/>
          <w:sz w:val="26"/>
          <w:szCs w:val="26"/>
          <w:lang w:eastAsia="ru-RU"/>
        </w:rPr>
      </w:pPr>
      <w:r w:rsidRPr="0001700C">
        <w:rPr>
          <w:rFonts w:ascii="Times New Roman" w:hAnsi="Times New Roman"/>
          <w:sz w:val="26"/>
          <w:szCs w:val="26"/>
          <w:lang w:eastAsia="ru-RU"/>
        </w:rPr>
        <w:t>е) источник информации, содержащей основания для проведения заседания комиссии, дата поступления информации в администрацию;</w:t>
      </w:r>
    </w:p>
    <w:p w:rsidR="0086166A" w:rsidRPr="0001700C" w:rsidRDefault="0086166A" w:rsidP="0086166A">
      <w:pPr>
        <w:spacing w:after="0" w:line="240" w:lineRule="auto"/>
        <w:ind w:firstLine="709"/>
        <w:jc w:val="both"/>
        <w:rPr>
          <w:rFonts w:ascii="Times New Roman" w:hAnsi="Times New Roman"/>
          <w:sz w:val="26"/>
          <w:szCs w:val="26"/>
          <w:lang w:eastAsia="ru-RU"/>
        </w:rPr>
      </w:pPr>
      <w:r w:rsidRPr="0001700C">
        <w:rPr>
          <w:rFonts w:ascii="Times New Roman" w:hAnsi="Times New Roman"/>
          <w:sz w:val="26"/>
          <w:szCs w:val="26"/>
          <w:lang w:eastAsia="ru-RU"/>
        </w:rPr>
        <w:t>ж) другие сведения;</w:t>
      </w:r>
    </w:p>
    <w:p w:rsidR="0086166A" w:rsidRPr="0001700C" w:rsidRDefault="0086166A" w:rsidP="0086166A">
      <w:pPr>
        <w:spacing w:after="0" w:line="240" w:lineRule="auto"/>
        <w:ind w:firstLine="709"/>
        <w:jc w:val="both"/>
        <w:rPr>
          <w:rFonts w:ascii="Times New Roman" w:hAnsi="Times New Roman"/>
          <w:sz w:val="26"/>
          <w:szCs w:val="26"/>
          <w:lang w:eastAsia="ru-RU"/>
        </w:rPr>
      </w:pPr>
      <w:r w:rsidRPr="0001700C">
        <w:rPr>
          <w:rFonts w:ascii="Times New Roman" w:hAnsi="Times New Roman"/>
          <w:sz w:val="26"/>
          <w:szCs w:val="26"/>
          <w:lang w:eastAsia="ru-RU"/>
        </w:rPr>
        <w:t>з) результаты голосования;</w:t>
      </w:r>
    </w:p>
    <w:p w:rsidR="0086166A" w:rsidRPr="0001700C" w:rsidRDefault="0086166A" w:rsidP="0086166A">
      <w:pPr>
        <w:spacing w:after="0" w:line="240" w:lineRule="auto"/>
        <w:ind w:firstLine="709"/>
        <w:jc w:val="both"/>
        <w:rPr>
          <w:rFonts w:ascii="Times New Roman" w:hAnsi="Times New Roman"/>
          <w:sz w:val="26"/>
          <w:szCs w:val="26"/>
          <w:lang w:eastAsia="ru-RU"/>
        </w:rPr>
      </w:pPr>
      <w:r w:rsidRPr="0001700C">
        <w:rPr>
          <w:rFonts w:ascii="Times New Roman" w:hAnsi="Times New Roman"/>
          <w:sz w:val="26"/>
          <w:szCs w:val="26"/>
          <w:lang w:eastAsia="ru-RU"/>
        </w:rPr>
        <w:t>и) решение и обоснование его принятия.</w:t>
      </w:r>
    </w:p>
    <w:p w:rsidR="0086166A" w:rsidRPr="0001700C" w:rsidRDefault="0086166A" w:rsidP="0086166A">
      <w:pPr>
        <w:spacing w:after="0" w:line="240" w:lineRule="auto"/>
        <w:ind w:firstLine="709"/>
        <w:jc w:val="both"/>
        <w:rPr>
          <w:rFonts w:ascii="Times New Roman" w:hAnsi="Times New Roman"/>
          <w:sz w:val="26"/>
          <w:szCs w:val="26"/>
          <w:lang w:eastAsia="ru-RU"/>
        </w:rPr>
      </w:pPr>
      <w:r w:rsidRPr="0001700C">
        <w:rPr>
          <w:rFonts w:ascii="Times New Roman" w:hAnsi="Times New Roman"/>
          <w:sz w:val="26"/>
          <w:szCs w:val="26"/>
          <w:lang w:eastAsia="ru-RU"/>
        </w:rPr>
        <w:t>3.28. Член комиссии, несогласный с ее решением, вправе в письменной форме изложить свое мнение, которое подлежит обязательному приобщению к протоколу заседания комиссии и с которым должен быть ознакомлен муниципальный служащий.</w:t>
      </w:r>
    </w:p>
    <w:p w:rsidR="0086166A" w:rsidRPr="0001700C" w:rsidRDefault="0086166A" w:rsidP="0086166A">
      <w:pPr>
        <w:spacing w:after="0" w:line="240" w:lineRule="auto"/>
        <w:ind w:firstLine="709"/>
        <w:jc w:val="both"/>
        <w:rPr>
          <w:rFonts w:ascii="Times New Roman" w:hAnsi="Times New Roman"/>
          <w:sz w:val="26"/>
          <w:szCs w:val="26"/>
          <w:lang w:eastAsia="ru-RU"/>
        </w:rPr>
      </w:pPr>
      <w:r w:rsidRPr="0001700C">
        <w:rPr>
          <w:rFonts w:ascii="Times New Roman" w:hAnsi="Times New Roman"/>
          <w:sz w:val="26"/>
          <w:szCs w:val="26"/>
          <w:lang w:eastAsia="ru-RU"/>
        </w:rPr>
        <w:t>3.29. Копии протокола заседания комиссии в 7-дневный срок со дня заседания направляются главе администрации, полностью или в виде выписок из него — муниципальному служащему, а также по решению комиссии — иным заинтересованным лицам.</w:t>
      </w:r>
    </w:p>
    <w:p w:rsidR="0086166A" w:rsidRPr="0001700C" w:rsidRDefault="0086166A" w:rsidP="0086166A">
      <w:pPr>
        <w:spacing w:after="0" w:line="240" w:lineRule="auto"/>
        <w:ind w:firstLine="709"/>
        <w:jc w:val="both"/>
        <w:rPr>
          <w:rFonts w:ascii="Times New Roman" w:hAnsi="Times New Roman"/>
          <w:sz w:val="26"/>
          <w:szCs w:val="26"/>
          <w:lang w:eastAsia="ru-RU"/>
        </w:rPr>
      </w:pPr>
      <w:r w:rsidRPr="0001700C">
        <w:rPr>
          <w:rFonts w:ascii="Times New Roman" w:hAnsi="Times New Roman"/>
          <w:sz w:val="26"/>
          <w:szCs w:val="26"/>
          <w:lang w:eastAsia="ru-RU"/>
        </w:rPr>
        <w:t xml:space="preserve">3.30. Глава администрации обязан рассмотреть протокол заседания комиссии и вправе учесть в пределах </w:t>
      </w:r>
      <w:proofErr w:type="gramStart"/>
      <w:r w:rsidRPr="0001700C">
        <w:rPr>
          <w:rFonts w:ascii="Times New Roman" w:hAnsi="Times New Roman"/>
          <w:sz w:val="26"/>
          <w:szCs w:val="26"/>
          <w:lang w:eastAsia="ru-RU"/>
        </w:rPr>
        <w:t>своей компетенции</w:t>
      </w:r>
      <w:proofErr w:type="gramEnd"/>
      <w:r w:rsidRPr="0001700C">
        <w:rPr>
          <w:rFonts w:ascii="Times New Roman" w:hAnsi="Times New Roman"/>
          <w:sz w:val="26"/>
          <w:szCs w:val="26"/>
          <w:lang w:eastAsia="ru-RU"/>
        </w:rPr>
        <w:t xml:space="preserve"> содержащиеся в нем рекомендации при принятии решения о применении к муниципальному служащему мер ответственности, в установленном законом порядке, а также по иным вопросам организации противодействия коррупции. О рассмотрении рекомендаций комиссии и принятом решении глава администрации в письменной форме уведомляет комиссию в месячный срок со дня поступления к нему протокола заседания комиссии. Решение главы администрации оглашается на ближайшем заседании комиссии и принимается к сведению без обсуждения.</w:t>
      </w:r>
    </w:p>
    <w:p w:rsidR="0086166A" w:rsidRPr="0001700C" w:rsidRDefault="0086166A" w:rsidP="0086166A">
      <w:pPr>
        <w:spacing w:after="0" w:line="240" w:lineRule="auto"/>
        <w:ind w:firstLine="709"/>
        <w:jc w:val="both"/>
        <w:rPr>
          <w:rFonts w:ascii="Times New Roman" w:hAnsi="Times New Roman"/>
          <w:sz w:val="26"/>
          <w:szCs w:val="26"/>
          <w:lang w:eastAsia="ru-RU"/>
        </w:rPr>
      </w:pPr>
      <w:r w:rsidRPr="0001700C">
        <w:rPr>
          <w:rFonts w:ascii="Times New Roman" w:hAnsi="Times New Roman"/>
          <w:sz w:val="26"/>
          <w:szCs w:val="26"/>
          <w:lang w:eastAsia="ru-RU"/>
        </w:rPr>
        <w:t>3.31. В случае установления комиссией признаков дисциплинарного проступка в действиях (бездействии) муниципального служащего, информация об этом представляется главе администрации для решения вопроса о применении к муниципальному служащему мер ответственности, в установленном законом порядке.</w:t>
      </w:r>
    </w:p>
    <w:p w:rsidR="0086166A" w:rsidRPr="0001700C" w:rsidRDefault="0086166A" w:rsidP="0086166A">
      <w:pPr>
        <w:spacing w:after="0" w:line="240" w:lineRule="auto"/>
        <w:ind w:firstLine="709"/>
        <w:jc w:val="both"/>
        <w:rPr>
          <w:rFonts w:ascii="Times New Roman" w:hAnsi="Times New Roman"/>
          <w:sz w:val="26"/>
          <w:szCs w:val="26"/>
          <w:lang w:eastAsia="ru-RU"/>
        </w:rPr>
      </w:pPr>
      <w:r w:rsidRPr="0001700C">
        <w:rPr>
          <w:rFonts w:ascii="Times New Roman" w:hAnsi="Times New Roman"/>
          <w:sz w:val="26"/>
          <w:szCs w:val="26"/>
          <w:lang w:eastAsia="ru-RU"/>
        </w:rPr>
        <w:t>3.32. В случае установления комиссией факта совершения муниципальным служащим действия (факта бездействия), содержащего признаки административного правонарушения или состава преступления, председатель комиссии обязан передать информацию о совершении указанного действия (бездействии) и подтверждающие такой факт документы в правоприменительные органы в 3-дневный срок, а при необходимости — немедленно.</w:t>
      </w:r>
    </w:p>
    <w:p w:rsidR="0086166A" w:rsidRPr="0001700C" w:rsidRDefault="0086166A" w:rsidP="0086166A">
      <w:pPr>
        <w:spacing w:after="0" w:line="240" w:lineRule="auto"/>
        <w:ind w:firstLine="709"/>
        <w:jc w:val="both"/>
        <w:rPr>
          <w:rFonts w:ascii="Times New Roman" w:hAnsi="Times New Roman"/>
          <w:sz w:val="26"/>
          <w:szCs w:val="26"/>
          <w:lang w:eastAsia="ru-RU"/>
        </w:rPr>
      </w:pPr>
      <w:r w:rsidRPr="0001700C">
        <w:rPr>
          <w:rFonts w:ascii="Times New Roman" w:hAnsi="Times New Roman"/>
          <w:sz w:val="26"/>
          <w:szCs w:val="26"/>
          <w:lang w:eastAsia="ru-RU"/>
        </w:rPr>
        <w:t>3.33. Копия протокола заседания комиссии или выписка из него приобщается к личному делу муниципального служащего, в отношении которого рассмотрен вопрос о соблюдении требований к служебному поведению и (или) требований об урегулировании конфликта интересов.</w:t>
      </w:r>
    </w:p>
    <w:p w:rsidR="0086166A" w:rsidRPr="0001700C" w:rsidRDefault="0086166A" w:rsidP="0086166A">
      <w:pPr>
        <w:spacing w:after="0" w:line="240" w:lineRule="auto"/>
        <w:ind w:firstLine="709"/>
        <w:jc w:val="both"/>
        <w:rPr>
          <w:rFonts w:ascii="Times New Roman" w:hAnsi="Times New Roman"/>
          <w:sz w:val="26"/>
          <w:szCs w:val="26"/>
          <w:lang w:eastAsia="ru-RU"/>
        </w:rPr>
      </w:pPr>
      <w:r w:rsidRPr="0001700C">
        <w:rPr>
          <w:rFonts w:ascii="Times New Roman" w:hAnsi="Times New Roman"/>
          <w:sz w:val="26"/>
          <w:szCs w:val="26"/>
          <w:lang w:eastAsia="ru-RU"/>
        </w:rPr>
        <w:lastRenderedPageBreak/>
        <w:t xml:space="preserve">3.34. Выписка из решения комиссии, заверенная подписью секретаря комиссии и печатью администрации, вручается гражданину, замещавшему должность муниципальной службы в администрации, в отношении которого рассматривался вопрос, указанный в </w:t>
      </w:r>
      <w:hyperlink w:anchor="sub_101622" w:history="1">
        <w:r w:rsidRPr="00A85647">
          <w:rPr>
            <w:rFonts w:ascii="Times New Roman" w:hAnsi="Times New Roman"/>
            <w:sz w:val="26"/>
            <w:szCs w:val="26"/>
            <w:lang w:eastAsia="ru-RU"/>
          </w:rPr>
          <w:t xml:space="preserve">абзаце втором подпункта «б» пункта </w:t>
        </w:r>
      </w:hyperlink>
      <w:r w:rsidRPr="0001700C">
        <w:rPr>
          <w:rFonts w:ascii="Times New Roman" w:hAnsi="Times New Roman"/>
          <w:sz w:val="26"/>
          <w:szCs w:val="26"/>
          <w:lang w:eastAsia="ru-RU"/>
        </w:rPr>
        <w:t>3.1 настоящего Положения, под роспись или направляется заказным письмом с уведомлением по указанному им в обращении адресу не позднее одного рабочего дня, следующего за днем проведения соответствующего заседания комиссии.</w:t>
      </w:r>
    </w:p>
    <w:p w:rsidR="0086166A" w:rsidRPr="0001700C" w:rsidRDefault="0086166A" w:rsidP="0086166A">
      <w:pPr>
        <w:spacing w:after="0" w:line="240" w:lineRule="auto"/>
        <w:ind w:firstLine="709"/>
        <w:jc w:val="both"/>
        <w:rPr>
          <w:rFonts w:ascii="Times New Roman" w:hAnsi="Times New Roman"/>
          <w:sz w:val="26"/>
          <w:szCs w:val="26"/>
          <w:lang w:eastAsia="ru-RU"/>
        </w:rPr>
      </w:pPr>
      <w:r w:rsidRPr="0001700C">
        <w:rPr>
          <w:rFonts w:ascii="Times New Roman" w:hAnsi="Times New Roman"/>
          <w:sz w:val="26"/>
          <w:szCs w:val="26"/>
          <w:lang w:eastAsia="ru-RU"/>
        </w:rPr>
        <w:t xml:space="preserve">3.35. Организационно-техническое и документационное обеспечение деятельности комиссии, а также информирование членов комиссии о вопросах, включенных в повестку дня, о дате, времени и месте проведения заседания, ознакомление членов комиссии с материалами, представляемыми для обсуждения на заседании комиссии, осуществляются должностным лицом по </w:t>
      </w:r>
      <w:proofErr w:type="gramStart"/>
      <w:r w:rsidRPr="0001700C">
        <w:rPr>
          <w:rFonts w:ascii="Times New Roman" w:hAnsi="Times New Roman"/>
          <w:sz w:val="26"/>
          <w:szCs w:val="26"/>
          <w:lang w:eastAsia="ru-RU"/>
        </w:rPr>
        <w:t>кадровой  работе</w:t>
      </w:r>
      <w:proofErr w:type="gramEnd"/>
      <w:r w:rsidRPr="0001700C">
        <w:rPr>
          <w:rFonts w:ascii="Times New Roman" w:hAnsi="Times New Roman"/>
          <w:sz w:val="26"/>
          <w:szCs w:val="26"/>
          <w:lang w:eastAsia="ru-RU"/>
        </w:rPr>
        <w:t>.</w:t>
      </w:r>
    </w:p>
    <w:p w:rsidR="0086166A" w:rsidRPr="0001700C" w:rsidRDefault="0086166A" w:rsidP="0086166A">
      <w:pPr>
        <w:spacing w:after="0" w:line="240" w:lineRule="auto"/>
        <w:rPr>
          <w:rFonts w:ascii="Times New Roman" w:hAnsi="Times New Roman"/>
          <w:sz w:val="26"/>
          <w:szCs w:val="26"/>
          <w:lang w:eastAsia="ru-RU"/>
        </w:rPr>
      </w:pPr>
      <w:r w:rsidRPr="0001700C">
        <w:rPr>
          <w:rFonts w:ascii="Times New Roman" w:hAnsi="Times New Roman"/>
          <w:sz w:val="26"/>
          <w:szCs w:val="26"/>
          <w:lang w:eastAsia="ru-RU"/>
        </w:rPr>
        <w:t> </w:t>
      </w:r>
    </w:p>
    <w:p w:rsidR="0086166A" w:rsidRDefault="0086166A" w:rsidP="0086166A">
      <w:pPr>
        <w:spacing w:after="0" w:line="240" w:lineRule="auto"/>
        <w:rPr>
          <w:rFonts w:ascii="Times New Roman" w:hAnsi="Times New Roman"/>
          <w:sz w:val="26"/>
          <w:szCs w:val="26"/>
          <w:lang w:eastAsia="ru-RU"/>
        </w:rPr>
      </w:pPr>
    </w:p>
    <w:p w:rsidR="007A0D98" w:rsidRDefault="007A0D98" w:rsidP="0086166A">
      <w:pPr>
        <w:spacing w:after="0" w:line="240" w:lineRule="auto"/>
        <w:rPr>
          <w:rFonts w:ascii="Times New Roman" w:hAnsi="Times New Roman"/>
          <w:sz w:val="26"/>
          <w:szCs w:val="26"/>
          <w:lang w:eastAsia="ru-RU"/>
        </w:rPr>
      </w:pPr>
    </w:p>
    <w:p w:rsidR="007A0D98" w:rsidRDefault="007A0D98" w:rsidP="0086166A">
      <w:pPr>
        <w:spacing w:after="0" w:line="240" w:lineRule="auto"/>
        <w:rPr>
          <w:rFonts w:ascii="Times New Roman" w:hAnsi="Times New Roman"/>
          <w:sz w:val="26"/>
          <w:szCs w:val="26"/>
          <w:lang w:eastAsia="ru-RU"/>
        </w:rPr>
      </w:pPr>
    </w:p>
    <w:p w:rsidR="007A0D98" w:rsidRDefault="007A0D98" w:rsidP="0086166A">
      <w:pPr>
        <w:spacing w:after="0" w:line="240" w:lineRule="auto"/>
        <w:rPr>
          <w:rFonts w:ascii="Times New Roman" w:hAnsi="Times New Roman"/>
          <w:sz w:val="26"/>
          <w:szCs w:val="26"/>
          <w:lang w:eastAsia="ru-RU"/>
        </w:rPr>
      </w:pPr>
    </w:p>
    <w:p w:rsidR="007A0D98" w:rsidRDefault="007A0D98" w:rsidP="0086166A">
      <w:pPr>
        <w:spacing w:after="0" w:line="240" w:lineRule="auto"/>
        <w:rPr>
          <w:rFonts w:ascii="Times New Roman" w:hAnsi="Times New Roman"/>
          <w:sz w:val="26"/>
          <w:szCs w:val="26"/>
          <w:lang w:eastAsia="ru-RU"/>
        </w:rPr>
      </w:pPr>
    </w:p>
    <w:p w:rsidR="007A0D98" w:rsidRDefault="007A0D98" w:rsidP="0086166A">
      <w:pPr>
        <w:spacing w:after="0" w:line="240" w:lineRule="auto"/>
        <w:rPr>
          <w:rFonts w:ascii="Times New Roman" w:hAnsi="Times New Roman"/>
          <w:sz w:val="26"/>
          <w:szCs w:val="26"/>
          <w:lang w:eastAsia="ru-RU"/>
        </w:rPr>
      </w:pPr>
    </w:p>
    <w:p w:rsidR="007A0D98" w:rsidRDefault="007A0D98" w:rsidP="0086166A">
      <w:pPr>
        <w:spacing w:after="0" w:line="240" w:lineRule="auto"/>
        <w:rPr>
          <w:rFonts w:ascii="Times New Roman" w:hAnsi="Times New Roman"/>
          <w:sz w:val="26"/>
          <w:szCs w:val="26"/>
          <w:lang w:eastAsia="ru-RU"/>
        </w:rPr>
      </w:pPr>
    </w:p>
    <w:p w:rsidR="007A0D98" w:rsidRDefault="007A0D98" w:rsidP="0086166A">
      <w:pPr>
        <w:spacing w:after="0" w:line="240" w:lineRule="auto"/>
        <w:rPr>
          <w:rFonts w:ascii="Times New Roman" w:hAnsi="Times New Roman"/>
          <w:sz w:val="26"/>
          <w:szCs w:val="26"/>
          <w:lang w:eastAsia="ru-RU"/>
        </w:rPr>
      </w:pPr>
    </w:p>
    <w:p w:rsidR="007A0D98" w:rsidRDefault="007A0D98" w:rsidP="0086166A">
      <w:pPr>
        <w:spacing w:after="0" w:line="240" w:lineRule="auto"/>
        <w:rPr>
          <w:rFonts w:ascii="Times New Roman" w:hAnsi="Times New Roman"/>
          <w:sz w:val="26"/>
          <w:szCs w:val="26"/>
          <w:lang w:eastAsia="ru-RU"/>
        </w:rPr>
      </w:pPr>
    </w:p>
    <w:p w:rsidR="007A0D98" w:rsidRDefault="007A0D98" w:rsidP="0086166A">
      <w:pPr>
        <w:spacing w:after="0" w:line="240" w:lineRule="auto"/>
        <w:rPr>
          <w:rFonts w:ascii="Times New Roman" w:hAnsi="Times New Roman"/>
          <w:sz w:val="26"/>
          <w:szCs w:val="26"/>
          <w:lang w:eastAsia="ru-RU"/>
        </w:rPr>
      </w:pPr>
    </w:p>
    <w:p w:rsidR="007A0D98" w:rsidRDefault="007A0D98" w:rsidP="0086166A">
      <w:pPr>
        <w:spacing w:after="0" w:line="240" w:lineRule="auto"/>
        <w:rPr>
          <w:rFonts w:ascii="Times New Roman" w:hAnsi="Times New Roman"/>
          <w:sz w:val="26"/>
          <w:szCs w:val="26"/>
          <w:lang w:eastAsia="ru-RU"/>
        </w:rPr>
      </w:pPr>
    </w:p>
    <w:p w:rsidR="007A0D98" w:rsidRDefault="007A0D98" w:rsidP="0086166A">
      <w:pPr>
        <w:spacing w:after="0" w:line="240" w:lineRule="auto"/>
        <w:rPr>
          <w:rFonts w:ascii="Times New Roman" w:hAnsi="Times New Roman"/>
          <w:sz w:val="26"/>
          <w:szCs w:val="26"/>
          <w:lang w:eastAsia="ru-RU"/>
        </w:rPr>
      </w:pPr>
    </w:p>
    <w:p w:rsidR="007A0D98" w:rsidRDefault="007A0D98" w:rsidP="0086166A">
      <w:pPr>
        <w:spacing w:after="0" w:line="240" w:lineRule="auto"/>
        <w:rPr>
          <w:rFonts w:ascii="Times New Roman" w:hAnsi="Times New Roman"/>
          <w:sz w:val="26"/>
          <w:szCs w:val="26"/>
          <w:lang w:eastAsia="ru-RU"/>
        </w:rPr>
      </w:pPr>
    </w:p>
    <w:p w:rsidR="007A0D98" w:rsidRDefault="007A0D98" w:rsidP="0086166A">
      <w:pPr>
        <w:spacing w:after="0" w:line="240" w:lineRule="auto"/>
        <w:rPr>
          <w:rFonts w:ascii="Times New Roman" w:hAnsi="Times New Roman"/>
          <w:sz w:val="26"/>
          <w:szCs w:val="26"/>
          <w:lang w:eastAsia="ru-RU"/>
        </w:rPr>
      </w:pPr>
    </w:p>
    <w:p w:rsidR="007A0D98" w:rsidRDefault="007A0D98" w:rsidP="0086166A">
      <w:pPr>
        <w:spacing w:after="0" w:line="240" w:lineRule="auto"/>
        <w:rPr>
          <w:rFonts w:ascii="Times New Roman" w:hAnsi="Times New Roman"/>
          <w:sz w:val="26"/>
          <w:szCs w:val="26"/>
          <w:lang w:eastAsia="ru-RU"/>
        </w:rPr>
      </w:pPr>
    </w:p>
    <w:p w:rsidR="007A0D98" w:rsidRDefault="007A0D98" w:rsidP="0086166A">
      <w:pPr>
        <w:spacing w:after="0" w:line="240" w:lineRule="auto"/>
        <w:rPr>
          <w:rFonts w:ascii="Times New Roman" w:hAnsi="Times New Roman"/>
          <w:sz w:val="26"/>
          <w:szCs w:val="26"/>
          <w:lang w:eastAsia="ru-RU"/>
        </w:rPr>
      </w:pPr>
    </w:p>
    <w:p w:rsidR="007A0D98" w:rsidRDefault="007A0D98" w:rsidP="0086166A">
      <w:pPr>
        <w:spacing w:after="0" w:line="240" w:lineRule="auto"/>
        <w:rPr>
          <w:rFonts w:ascii="Times New Roman" w:hAnsi="Times New Roman"/>
          <w:sz w:val="26"/>
          <w:szCs w:val="26"/>
          <w:lang w:eastAsia="ru-RU"/>
        </w:rPr>
      </w:pPr>
    </w:p>
    <w:p w:rsidR="007A0D98" w:rsidRDefault="007A0D98" w:rsidP="0086166A">
      <w:pPr>
        <w:spacing w:after="0" w:line="240" w:lineRule="auto"/>
        <w:rPr>
          <w:rFonts w:ascii="Times New Roman" w:hAnsi="Times New Roman"/>
          <w:sz w:val="26"/>
          <w:szCs w:val="26"/>
          <w:lang w:eastAsia="ru-RU"/>
        </w:rPr>
      </w:pPr>
    </w:p>
    <w:p w:rsidR="007A0D98" w:rsidRDefault="007A0D98" w:rsidP="0086166A">
      <w:pPr>
        <w:spacing w:after="0" w:line="240" w:lineRule="auto"/>
        <w:rPr>
          <w:rFonts w:ascii="Times New Roman" w:hAnsi="Times New Roman"/>
          <w:sz w:val="26"/>
          <w:szCs w:val="26"/>
          <w:lang w:eastAsia="ru-RU"/>
        </w:rPr>
      </w:pPr>
    </w:p>
    <w:p w:rsidR="007A0D98" w:rsidRDefault="007A0D98" w:rsidP="0086166A">
      <w:pPr>
        <w:spacing w:after="0" w:line="240" w:lineRule="auto"/>
        <w:rPr>
          <w:rFonts w:ascii="Times New Roman" w:hAnsi="Times New Roman"/>
          <w:sz w:val="26"/>
          <w:szCs w:val="26"/>
          <w:lang w:eastAsia="ru-RU"/>
        </w:rPr>
      </w:pPr>
    </w:p>
    <w:p w:rsidR="007A0D98" w:rsidRDefault="007A0D98" w:rsidP="0086166A">
      <w:pPr>
        <w:spacing w:after="0" w:line="240" w:lineRule="auto"/>
        <w:rPr>
          <w:rFonts w:ascii="Times New Roman" w:hAnsi="Times New Roman"/>
          <w:sz w:val="26"/>
          <w:szCs w:val="26"/>
          <w:lang w:eastAsia="ru-RU"/>
        </w:rPr>
      </w:pPr>
    </w:p>
    <w:p w:rsidR="007A0D98" w:rsidRDefault="007A0D98" w:rsidP="0086166A">
      <w:pPr>
        <w:spacing w:after="0" w:line="240" w:lineRule="auto"/>
        <w:rPr>
          <w:rFonts w:ascii="Times New Roman" w:hAnsi="Times New Roman"/>
          <w:sz w:val="26"/>
          <w:szCs w:val="26"/>
          <w:lang w:eastAsia="ru-RU"/>
        </w:rPr>
      </w:pPr>
    </w:p>
    <w:p w:rsidR="007A0D98" w:rsidRDefault="007A0D98" w:rsidP="0086166A">
      <w:pPr>
        <w:spacing w:after="0" w:line="240" w:lineRule="auto"/>
        <w:rPr>
          <w:rFonts w:ascii="Times New Roman" w:hAnsi="Times New Roman"/>
          <w:sz w:val="26"/>
          <w:szCs w:val="26"/>
          <w:lang w:eastAsia="ru-RU"/>
        </w:rPr>
      </w:pPr>
    </w:p>
    <w:p w:rsidR="007A0D98" w:rsidRDefault="007A0D98" w:rsidP="0086166A">
      <w:pPr>
        <w:spacing w:after="0" w:line="240" w:lineRule="auto"/>
        <w:rPr>
          <w:rFonts w:ascii="Times New Roman" w:hAnsi="Times New Roman"/>
          <w:sz w:val="26"/>
          <w:szCs w:val="26"/>
          <w:lang w:eastAsia="ru-RU"/>
        </w:rPr>
      </w:pPr>
    </w:p>
    <w:p w:rsidR="007A0D98" w:rsidRDefault="007A0D98" w:rsidP="0086166A">
      <w:pPr>
        <w:spacing w:after="0" w:line="240" w:lineRule="auto"/>
        <w:rPr>
          <w:rFonts w:ascii="Times New Roman" w:hAnsi="Times New Roman"/>
          <w:sz w:val="26"/>
          <w:szCs w:val="26"/>
          <w:lang w:eastAsia="ru-RU"/>
        </w:rPr>
      </w:pPr>
    </w:p>
    <w:p w:rsidR="007A0D98" w:rsidRDefault="007A0D98" w:rsidP="0086166A">
      <w:pPr>
        <w:spacing w:after="0" w:line="240" w:lineRule="auto"/>
        <w:rPr>
          <w:rFonts w:ascii="Times New Roman" w:hAnsi="Times New Roman"/>
          <w:sz w:val="26"/>
          <w:szCs w:val="26"/>
          <w:lang w:eastAsia="ru-RU"/>
        </w:rPr>
      </w:pPr>
    </w:p>
    <w:p w:rsidR="007A0D98" w:rsidRDefault="007A0D98" w:rsidP="0086166A">
      <w:pPr>
        <w:spacing w:after="0" w:line="240" w:lineRule="auto"/>
        <w:rPr>
          <w:rFonts w:ascii="Times New Roman" w:hAnsi="Times New Roman"/>
          <w:sz w:val="26"/>
          <w:szCs w:val="26"/>
          <w:lang w:eastAsia="ru-RU"/>
        </w:rPr>
      </w:pPr>
    </w:p>
    <w:p w:rsidR="007A0D98" w:rsidRDefault="007A0D98" w:rsidP="0086166A">
      <w:pPr>
        <w:spacing w:after="0" w:line="240" w:lineRule="auto"/>
        <w:rPr>
          <w:rFonts w:ascii="Times New Roman" w:hAnsi="Times New Roman"/>
          <w:sz w:val="26"/>
          <w:szCs w:val="26"/>
          <w:lang w:eastAsia="ru-RU"/>
        </w:rPr>
      </w:pPr>
    </w:p>
    <w:p w:rsidR="007A0D98" w:rsidRDefault="007A0D98" w:rsidP="0086166A">
      <w:pPr>
        <w:spacing w:after="0" w:line="240" w:lineRule="auto"/>
        <w:rPr>
          <w:rFonts w:ascii="Times New Roman" w:hAnsi="Times New Roman"/>
          <w:sz w:val="26"/>
          <w:szCs w:val="26"/>
          <w:lang w:eastAsia="ru-RU"/>
        </w:rPr>
      </w:pPr>
    </w:p>
    <w:p w:rsidR="007A0D98" w:rsidRDefault="007A0D98" w:rsidP="0086166A">
      <w:pPr>
        <w:spacing w:after="0" w:line="240" w:lineRule="auto"/>
        <w:rPr>
          <w:rFonts w:ascii="Times New Roman" w:hAnsi="Times New Roman"/>
          <w:sz w:val="26"/>
          <w:szCs w:val="26"/>
          <w:lang w:eastAsia="ru-RU"/>
        </w:rPr>
      </w:pPr>
    </w:p>
    <w:p w:rsidR="007A0D98" w:rsidRDefault="007A0D98" w:rsidP="0086166A">
      <w:pPr>
        <w:spacing w:after="0" w:line="240" w:lineRule="auto"/>
        <w:rPr>
          <w:rFonts w:ascii="Times New Roman" w:hAnsi="Times New Roman"/>
          <w:sz w:val="26"/>
          <w:szCs w:val="26"/>
          <w:lang w:eastAsia="ru-RU"/>
        </w:rPr>
      </w:pPr>
    </w:p>
    <w:p w:rsidR="007A0D98" w:rsidRDefault="007A0D98" w:rsidP="0086166A">
      <w:pPr>
        <w:spacing w:after="0" w:line="240" w:lineRule="auto"/>
        <w:rPr>
          <w:rFonts w:ascii="Times New Roman" w:hAnsi="Times New Roman"/>
          <w:sz w:val="26"/>
          <w:szCs w:val="26"/>
          <w:lang w:eastAsia="ru-RU"/>
        </w:rPr>
      </w:pPr>
    </w:p>
    <w:p w:rsidR="007A0D98" w:rsidRDefault="007A0D98" w:rsidP="0086166A">
      <w:pPr>
        <w:spacing w:after="0" w:line="240" w:lineRule="auto"/>
        <w:rPr>
          <w:rFonts w:ascii="Times New Roman" w:hAnsi="Times New Roman"/>
          <w:sz w:val="26"/>
          <w:szCs w:val="26"/>
          <w:lang w:eastAsia="ru-RU"/>
        </w:rPr>
      </w:pPr>
    </w:p>
    <w:p w:rsidR="007A0D98" w:rsidRDefault="007A0D98" w:rsidP="0086166A">
      <w:pPr>
        <w:spacing w:after="0" w:line="240" w:lineRule="auto"/>
        <w:rPr>
          <w:rFonts w:ascii="Times New Roman" w:hAnsi="Times New Roman"/>
          <w:sz w:val="26"/>
          <w:szCs w:val="26"/>
          <w:lang w:eastAsia="ru-RU"/>
        </w:rPr>
      </w:pPr>
    </w:p>
    <w:p w:rsidR="007A0D98" w:rsidRDefault="007A0D98" w:rsidP="0086166A">
      <w:pPr>
        <w:spacing w:after="0" w:line="240" w:lineRule="auto"/>
        <w:rPr>
          <w:rFonts w:ascii="Times New Roman" w:hAnsi="Times New Roman"/>
          <w:sz w:val="26"/>
          <w:szCs w:val="26"/>
          <w:lang w:eastAsia="ru-RU"/>
        </w:rPr>
      </w:pPr>
    </w:p>
    <w:p w:rsidR="0086166A" w:rsidRPr="0001700C" w:rsidRDefault="0086166A" w:rsidP="0086166A">
      <w:pPr>
        <w:spacing w:after="0" w:line="240" w:lineRule="auto"/>
        <w:rPr>
          <w:rFonts w:ascii="Times New Roman" w:hAnsi="Times New Roman"/>
          <w:sz w:val="26"/>
          <w:szCs w:val="26"/>
          <w:lang w:eastAsia="ru-RU"/>
        </w:rPr>
      </w:pPr>
    </w:p>
    <w:p w:rsidR="0086166A" w:rsidRPr="0001700C" w:rsidRDefault="0086166A" w:rsidP="0086166A">
      <w:pPr>
        <w:spacing w:after="0" w:line="240" w:lineRule="auto"/>
        <w:jc w:val="right"/>
        <w:rPr>
          <w:rFonts w:ascii="Times New Roman" w:hAnsi="Times New Roman"/>
          <w:sz w:val="26"/>
          <w:szCs w:val="26"/>
          <w:lang w:eastAsia="ru-RU"/>
        </w:rPr>
      </w:pPr>
      <w:r w:rsidRPr="0001700C">
        <w:rPr>
          <w:rFonts w:ascii="Times New Roman" w:hAnsi="Times New Roman"/>
          <w:sz w:val="26"/>
          <w:szCs w:val="26"/>
          <w:lang w:eastAsia="ru-RU"/>
        </w:rPr>
        <w:lastRenderedPageBreak/>
        <w:t>Приложение</w:t>
      </w:r>
      <w:r>
        <w:rPr>
          <w:rFonts w:ascii="Times New Roman" w:hAnsi="Times New Roman"/>
          <w:sz w:val="26"/>
          <w:szCs w:val="26"/>
          <w:lang w:eastAsia="ru-RU"/>
        </w:rPr>
        <w:t xml:space="preserve"> </w:t>
      </w:r>
      <w:r w:rsidRPr="0001700C">
        <w:rPr>
          <w:rFonts w:ascii="Times New Roman" w:hAnsi="Times New Roman"/>
          <w:sz w:val="26"/>
          <w:szCs w:val="26"/>
          <w:lang w:eastAsia="ru-RU"/>
        </w:rPr>
        <w:t>2</w:t>
      </w:r>
    </w:p>
    <w:p w:rsidR="007A0D98" w:rsidRPr="0001700C" w:rsidRDefault="007A0D98" w:rsidP="007A0D98">
      <w:pPr>
        <w:spacing w:after="0" w:line="240" w:lineRule="auto"/>
        <w:jc w:val="right"/>
        <w:rPr>
          <w:rFonts w:ascii="Times New Roman" w:hAnsi="Times New Roman"/>
          <w:sz w:val="26"/>
          <w:szCs w:val="26"/>
          <w:lang w:eastAsia="ru-RU"/>
        </w:rPr>
      </w:pPr>
      <w:r>
        <w:rPr>
          <w:rFonts w:ascii="Times New Roman" w:hAnsi="Times New Roman"/>
          <w:sz w:val="26"/>
          <w:szCs w:val="26"/>
          <w:lang w:eastAsia="ru-RU"/>
        </w:rPr>
        <w:t xml:space="preserve">к </w:t>
      </w:r>
      <w:r w:rsidRPr="0001700C">
        <w:rPr>
          <w:rFonts w:ascii="Times New Roman" w:hAnsi="Times New Roman"/>
          <w:sz w:val="26"/>
          <w:szCs w:val="26"/>
          <w:lang w:eastAsia="ru-RU"/>
        </w:rPr>
        <w:t>постановлени</w:t>
      </w:r>
      <w:r>
        <w:rPr>
          <w:rFonts w:ascii="Times New Roman" w:hAnsi="Times New Roman"/>
          <w:sz w:val="26"/>
          <w:szCs w:val="26"/>
          <w:lang w:eastAsia="ru-RU"/>
        </w:rPr>
        <w:t>ю</w:t>
      </w:r>
      <w:r w:rsidRPr="0001700C">
        <w:rPr>
          <w:rFonts w:ascii="Times New Roman" w:hAnsi="Times New Roman"/>
          <w:sz w:val="26"/>
          <w:szCs w:val="26"/>
          <w:lang w:eastAsia="ru-RU"/>
        </w:rPr>
        <w:t xml:space="preserve"> администрации</w:t>
      </w:r>
    </w:p>
    <w:p w:rsidR="007A0D98" w:rsidRDefault="007A0D98" w:rsidP="007A0D98">
      <w:pPr>
        <w:spacing w:after="0" w:line="240" w:lineRule="auto"/>
        <w:jc w:val="right"/>
        <w:rPr>
          <w:rFonts w:ascii="Times New Roman" w:hAnsi="Times New Roman"/>
          <w:sz w:val="26"/>
          <w:szCs w:val="26"/>
          <w:lang w:eastAsia="ru-RU"/>
        </w:rPr>
      </w:pPr>
      <w:r w:rsidRPr="0001700C">
        <w:rPr>
          <w:rFonts w:ascii="Times New Roman" w:hAnsi="Times New Roman"/>
          <w:sz w:val="26"/>
          <w:szCs w:val="26"/>
          <w:lang w:eastAsia="ru-RU"/>
        </w:rPr>
        <w:t>Арбатского сельсовета</w:t>
      </w:r>
    </w:p>
    <w:p w:rsidR="007A0D98" w:rsidRDefault="007A0D98" w:rsidP="007A0D98">
      <w:pPr>
        <w:spacing w:after="0" w:line="240" w:lineRule="auto"/>
        <w:jc w:val="right"/>
        <w:rPr>
          <w:rFonts w:ascii="Times New Roman" w:hAnsi="Times New Roman"/>
          <w:sz w:val="26"/>
          <w:szCs w:val="26"/>
          <w:lang w:eastAsia="ru-RU"/>
        </w:rPr>
      </w:pPr>
      <w:r>
        <w:rPr>
          <w:rFonts w:ascii="Times New Roman" w:hAnsi="Times New Roman"/>
          <w:sz w:val="26"/>
          <w:szCs w:val="26"/>
          <w:lang w:eastAsia="ru-RU"/>
        </w:rPr>
        <w:t>Таштыпского района Республики Хакасия</w:t>
      </w:r>
      <w:r w:rsidRPr="0001700C">
        <w:rPr>
          <w:rFonts w:ascii="Times New Roman" w:hAnsi="Times New Roman"/>
          <w:sz w:val="26"/>
          <w:szCs w:val="26"/>
          <w:lang w:eastAsia="ru-RU"/>
        </w:rPr>
        <w:t xml:space="preserve"> </w:t>
      </w:r>
    </w:p>
    <w:p w:rsidR="007A0D98" w:rsidRPr="0001700C" w:rsidRDefault="007A0D98" w:rsidP="007A0D98">
      <w:pPr>
        <w:spacing w:after="0" w:line="240" w:lineRule="auto"/>
        <w:jc w:val="right"/>
        <w:rPr>
          <w:rFonts w:ascii="Times New Roman" w:hAnsi="Times New Roman"/>
          <w:sz w:val="26"/>
          <w:szCs w:val="26"/>
          <w:lang w:eastAsia="ru-RU"/>
        </w:rPr>
      </w:pPr>
      <w:r w:rsidRPr="0001700C">
        <w:rPr>
          <w:rFonts w:ascii="Times New Roman" w:hAnsi="Times New Roman"/>
          <w:sz w:val="26"/>
          <w:szCs w:val="26"/>
          <w:lang w:eastAsia="ru-RU"/>
        </w:rPr>
        <w:t xml:space="preserve">от </w:t>
      </w:r>
      <w:r>
        <w:rPr>
          <w:rFonts w:ascii="Times New Roman" w:hAnsi="Times New Roman"/>
          <w:sz w:val="26"/>
          <w:szCs w:val="26"/>
          <w:lang w:eastAsia="ru-RU"/>
        </w:rPr>
        <w:t>11.08.2026г. № 84</w:t>
      </w:r>
    </w:p>
    <w:p w:rsidR="0086166A" w:rsidRPr="0001700C" w:rsidRDefault="0086166A" w:rsidP="0086166A">
      <w:pPr>
        <w:spacing w:after="0" w:line="240" w:lineRule="auto"/>
        <w:rPr>
          <w:rFonts w:ascii="Times New Roman" w:hAnsi="Times New Roman"/>
          <w:sz w:val="26"/>
          <w:szCs w:val="26"/>
          <w:lang w:eastAsia="ru-RU"/>
        </w:rPr>
      </w:pPr>
      <w:r w:rsidRPr="0001700C">
        <w:rPr>
          <w:rFonts w:ascii="Times New Roman" w:hAnsi="Times New Roman"/>
          <w:sz w:val="26"/>
          <w:szCs w:val="26"/>
          <w:lang w:eastAsia="ru-RU"/>
        </w:rPr>
        <w:t> </w:t>
      </w:r>
    </w:p>
    <w:p w:rsidR="0086166A" w:rsidRPr="0001700C" w:rsidRDefault="0086166A" w:rsidP="0086166A">
      <w:pPr>
        <w:spacing w:after="0" w:line="240" w:lineRule="auto"/>
        <w:jc w:val="center"/>
        <w:rPr>
          <w:rFonts w:ascii="Times New Roman" w:hAnsi="Times New Roman"/>
          <w:sz w:val="26"/>
          <w:szCs w:val="26"/>
          <w:lang w:eastAsia="ru-RU"/>
        </w:rPr>
      </w:pPr>
      <w:r w:rsidRPr="0001700C">
        <w:rPr>
          <w:rFonts w:ascii="Times New Roman" w:hAnsi="Times New Roman"/>
          <w:sz w:val="26"/>
          <w:szCs w:val="26"/>
          <w:lang w:eastAsia="ru-RU"/>
        </w:rPr>
        <w:t>СОСТАВ</w:t>
      </w:r>
    </w:p>
    <w:p w:rsidR="0086166A" w:rsidRPr="0001700C" w:rsidRDefault="0086166A" w:rsidP="0086166A">
      <w:pPr>
        <w:spacing w:after="0" w:line="240" w:lineRule="auto"/>
        <w:jc w:val="center"/>
        <w:rPr>
          <w:rFonts w:ascii="Times New Roman" w:hAnsi="Times New Roman"/>
          <w:sz w:val="26"/>
          <w:szCs w:val="26"/>
          <w:lang w:eastAsia="ru-RU"/>
        </w:rPr>
      </w:pPr>
      <w:r w:rsidRPr="0001700C">
        <w:rPr>
          <w:rFonts w:ascii="Times New Roman" w:hAnsi="Times New Roman"/>
          <w:sz w:val="26"/>
          <w:szCs w:val="26"/>
          <w:lang w:eastAsia="ru-RU"/>
        </w:rPr>
        <w:t>комиссии по соблюдению требований к служебному поведению</w:t>
      </w:r>
    </w:p>
    <w:p w:rsidR="0086166A" w:rsidRDefault="0086166A" w:rsidP="0086166A">
      <w:pPr>
        <w:spacing w:after="0" w:line="240" w:lineRule="auto"/>
        <w:jc w:val="center"/>
        <w:rPr>
          <w:rFonts w:ascii="Times New Roman" w:hAnsi="Times New Roman"/>
          <w:sz w:val="26"/>
          <w:szCs w:val="26"/>
          <w:lang w:eastAsia="ru-RU"/>
        </w:rPr>
      </w:pPr>
      <w:r w:rsidRPr="0001700C">
        <w:rPr>
          <w:rFonts w:ascii="Times New Roman" w:hAnsi="Times New Roman"/>
          <w:sz w:val="26"/>
          <w:szCs w:val="26"/>
          <w:lang w:eastAsia="ru-RU"/>
        </w:rPr>
        <w:t xml:space="preserve">муниципальных служащих администрации Арбатского сельсовета </w:t>
      </w:r>
    </w:p>
    <w:p w:rsidR="0086166A" w:rsidRPr="0001700C" w:rsidRDefault="0086166A" w:rsidP="0086166A">
      <w:pPr>
        <w:spacing w:after="0" w:line="240" w:lineRule="auto"/>
        <w:jc w:val="center"/>
        <w:rPr>
          <w:rFonts w:ascii="Times New Roman" w:hAnsi="Times New Roman"/>
          <w:sz w:val="26"/>
          <w:szCs w:val="26"/>
          <w:lang w:eastAsia="ru-RU"/>
        </w:rPr>
      </w:pPr>
      <w:r w:rsidRPr="0001700C">
        <w:rPr>
          <w:rFonts w:ascii="Times New Roman" w:hAnsi="Times New Roman"/>
          <w:sz w:val="26"/>
          <w:szCs w:val="26"/>
          <w:lang w:eastAsia="ru-RU"/>
        </w:rPr>
        <w:t>Таштыпского района</w:t>
      </w:r>
      <w:r>
        <w:rPr>
          <w:rFonts w:ascii="Times New Roman" w:hAnsi="Times New Roman"/>
          <w:sz w:val="26"/>
          <w:szCs w:val="26"/>
          <w:lang w:eastAsia="ru-RU"/>
        </w:rPr>
        <w:t xml:space="preserve"> </w:t>
      </w:r>
      <w:r w:rsidRPr="0001700C">
        <w:rPr>
          <w:rFonts w:ascii="Times New Roman" w:hAnsi="Times New Roman"/>
          <w:sz w:val="26"/>
          <w:szCs w:val="26"/>
          <w:lang w:eastAsia="ru-RU"/>
        </w:rPr>
        <w:t>Республики Хакасия и урегулированию конфликта интересов</w:t>
      </w:r>
    </w:p>
    <w:p w:rsidR="0086166A" w:rsidRPr="0001700C" w:rsidRDefault="0086166A" w:rsidP="0086166A">
      <w:pPr>
        <w:spacing w:after="0" w:line="240" w:lineRule="auto"/>
        <w:rPr>
          <w:rFonts w:ascii="Times New Roman" w:hAnsi="Times New Roman"/>
          <w:sz w:val="26"/>
          <w:szCs w:val="26"/>
          <w:lang w:eastAsia="ru-RU"/>
        </w:rPr>
      </w:pPr>
      <w:r w:rsidRPr="0001700C">
        <w:rPr>
          <w:rFonts w:ascii="Times New Roman" w:hAnsi="Times New Roman"/>
          <w:sz w:val="26"/>
          <w:szCs w:val="26"/>
          <w:lang w:eastAsia="ru-RU"/>
        </w:rPr>
        <w:t> </w:t>
      </w:r>
    </w:p>
    <w:p w:rsidR="0086166A" w:rsidRPr="0001700C" w:rsidRDefault="0086166A" w:rsidP="0086166A">
      <w:pPr>
        <w:spacing w:after="0" w:line="240" w:lineRule="auto"/>
        <w:rPr>
          <w:rFonts w:ascii="Times New Roman" w:hAnsi="Times New Roman"/>
          <w:sz w:val="26"/>
          <w:szCs w:val="26"/>
          <w:lang w:eastAsia="ru-RU"/>
        </w:rPr>
      </w:pPr>
      <w:r w:rsidRPr="0001700C">
        <w:rPr>
          <w:rFonts w:ascii="Times New Roman" w:hAnsi="Times New Roman"/>
          <w:sz w:val="26"/>
          <w:szCs w:val="26"/>
          <w:lang w:eastAsia="ru-RU"/>
        </w:rPr>
        <w:t> </w:t>
      </w:r>
    </w:p>
    <w:tbl>
      <w:tblPr>
        <w:tblW w:w="0" w:type="auto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0A0" w:firstRow="1" w:lastRow="0" w:firstColumn="1" w:lastColumn="0" w:noHBand="0" w:noVBand="0"/>
      </w:tblPr>
      <w:tblGrid>
        <w:gridCol w:w="3490"/>
        <w:gridCol w:w="1244"/>
        <w:gridCol w:w="4711"/>
      </w:tblGrid>
      <w:tr w:rsidR="0086166A" w:rsidRPr="0001700C" w:rsidTr="001313EB">
        <w:trPr>
          <w:tblCellSpacing w:w="15" w:type="dxa"/>
        </w:trPr>
        <w:tc>
          <w:tcPr>
            <w:tcW w:w="3445" w:type="dxa"/>
            <w:vAlign w:val="center"/>
          </w:tcPr>
          <w:p w:rsidR="0086166A" w:rsidRPr="0001700C" w:rsidRDefault="0086166A" w:rsidP="001313EB">
            <w:pPr>
              <w:spacing w:after="0" w:line="240" w:lineRule="auto"/>
              <w:rPr>
                <w:rFonts w:ascii="Times New Roman" w:hAnsi="Times New Roman"/>
                <w:sz w:val="26"/>
                <w:szCs w:val="26"/>
                <w:lang w:eastAsia="ru-RU"/>
              </w:rPr>
            </w:pPr>
            <w:r w:rsidRPr="0001700C">
              <w:rPr>
                <w:rFonts w:ascii="Times New Roman" w:hAnsi="Times New Roman"/>
                <w:sz w:val="26"/>
                <w:szCs w:val="26"/>
                <w:lang w:eastAsia="ru-RU"/>
              </w:rPr>
              <w:t>Председатель комиссии:</w:t>
            </w:r>
          </w:p>
        </w:tc>
        <w:tc>
          <w:tcPr>
            <w:tcW w:w="5910" w:type="dxa"/>
            <w:gridSpan w:val="2"/>
            <w:vAlign w:val="center"/>
          </w:tcPr>
          <w:p w:rsidR="0086166A" w:rsidRPr="0001700C" w:rsidRDefault="0086166A" w:rsidP="001313EB">
            <w:pPr>
              <w:spacing w:after="0" w:line="240" w:lineRule="auto"/>
              <w:rPr>
                <w:rFonts w:ascii="Times New Roman" w:hAnsi="Times New Roman"/>
                <w:sz w:val="26"/>
                <w:szCs w:val="26"/>
                <w:lang w:eastAsia="ru-RU"/>
              </w:rPr>
            </w:pPr>
            <w:r w:rsidRPr="0001700C">
              <w:rPr>
                <w:rFonts w:ascii="Times New Roman" w:hAnsi="Times New Roman"/>
                <w:sz w:val="26"/>
                <w:szCs w:val="26"/>
                <w:lang w:eastAsia="ru-RU"/>
              </w:rPr>
              <w:t> </w:t>
            </w:r>
          </w:p>
        </w:tc>
      </w:tr>
      <w:tr w:rsidR="0086166A" w:rsidRPr="0001700C" w:rsidTr="001313EB">
        <w:trPr>
          <w:tblCellSpacing w:w="15" w:type="dxa"/>
        </w:trPr>
        <w:tc>
          <w:tcPr>
            <w:tcW w:w="3445" w:type="dxa"/>
            <w:vAlign w:val="center"/>
          </w:tcPr>
          <w:p w:rsidR="0086166A" w:rsidRPr="0001700C" w:rsidRDefault="007A0D98" w:rsidP="001313EB">
            <w:pPr>
              <w:spacing w:after="0" w:line="240" w:lineRule="auto"/>
              <w:rPr>
                <w:rFonts w:ascii="Times New Roman" w:hAnsi="Times New Roman"/>
                <w:sz w:val="26"/>
                <w:szCs w:val="26"/>
                <w:lang w:eastAsia="ru-RU"/>
              </w:rPr>
            </w:pPr>
            <w:r>
              <w:rPr>
                <w:rFonts w:ascii="Times New Roman" w:hAnsi="Times New Roman"/>
                <w:sz w:val="26"/>
                <w:szCs w:val="26"/>
                <w:lang w:eastAsia="ru-RU"/>
              </w:rPr>
              <w:t>Ульянова Екатерина Васильевна</w:t>
            </w:r>
          </w:p>
        </w:tc>
        <w:tc>
          <w:tcPr>
            <w:tcW w:w="5910" w:type="dxa"/>
            <w:gridSpan w:val="2"/>
            <w:vAlign w:val="center"/>
          </w:tcPr>
          <w:p w:rsidR="0086166A" w:rsidRPr="0001700C" w:rsidRDefault="007A0D98" w:rsidP="001313EB">
            <w:pPr>
              <w:spacing w:after="0" w:line="240" w:lineRule="auto"/>
              <w:rPr>
                <w:rFonts w:ascii="Times New Roman" w:hAnsi="Times New Roman"/>
                <w:sz w:val="26"/>
                <w:szCs w:val="26"/>
                <w:lang w:eastAsia="ru-RU"/>
              </w:rPr>
            </w:pPr>
            <w:r w:rsidRPr="0001700C">
              <w:rPr>
                <w:rFonts w:ascii="Times New Roman" w:hAnsi="Times New Roman"/>
                <w:sz w:val="26"/>
                <w:szCs w:val="26"/>
                <w:lang w:eastAsia="ru-RU"/>
              </w:rPr>
              <w:t>Специалист 1 категории Администрации Арбатского сельсовета</w:t>
            </w:r>
            <w:r>
              <w:rPr>
                <w:rFonts w:ascii="Times New Roman" w:hAnsi="Times New Roman"/>
                <w:sz w:val="26"/>
                <w:szCs w:val="26"/>
                <w:lang w:eastAsia="ru-RU"/>
              </w:rPr>
              <w:t xml:space="preserve"> Таштыпского района Республики Хакасия</w:t>
            </w:r>
          </w:p>
        </w:tc>
      </w:tr>
      <w:tr w:rsidR="0086166A" w:rsidRPr="0001700C" w:rsidTr="001313EB">
        <w:trPr>
          <w:tblCellSpacing w:w="15" w:type="dxa"/>
        </w:trPr>
        <w:tc>
          <w:tcPr>
            <w:tcW w:w="4689" w:type="dxa"/>
            <w:gridSpan w:val="2"/>
            <w:vAlign w:val="center"/>
          </w:tcPr>
          <w:p w:rsidR="0086166A" w:rsidRPr="0001700C" w:rsidRDefault="0086166A" w:rsidP="001313EB">
            <w:pPr>
              <w:spacing w:after="0" w:line="240" w:lineRule="auto"/>
              <w:rPr>
                <w:rFonts w:ascii="Times New Roman" w:hAnsi="Times New Roman"/>
                <w:sz w:val="26"/>
                <w:szCs w:val="26"/>
                <w:lang w:eastAsia="ru-RU"/>
              </w:rPr>
            </w:pPr>
            <w:r w:rsidRPr="0001700C">
              <w:rPr>
                <w:rFonts w:ascii="Times New Roman" w:hAnsi="Times New Roman"/>
                <w:sz w:val="26"/>
                <w:szCs w:val="26"/>
                <w:lang w:eastAsia="ru-RU"/>
              </w:rPr>
              <w:t>Заместитель председателя комиссии:</w:t>
            </w:r>
          </w:p>
        </w:tc>
        <w:tc>
          <w:tcPr>
            <w:tcW w:w="4666" w:type="dxa"/>
            <w:vAlign w:val="center"/>
          </w:tcPr>
          <w:p w:rsidR="0086166A" w:rsidRPr="0001700C" w:rsidRDefault="0086166A" w:rsidP="001313EB">
            <w:pPr>
              <w:spacing w:after="0" w:line="240" w:lineRule="auto"/>
              <w:rPr>
                <w:rFonts w:ascii="Times New Roman" w:hAnsi="Times New Roman"/>
                <w:sz w:val="26"/>
                <w:szCs w:val="26"/>
                <w:lang w:eastAsia="ru-RU"/>
              </w:rPr>
            </w:pPr>
            <w:r w:rsidRPr="0001700C">
              <w:rPr>
                <w:rFonts w:ascii="Times New Roman" w:hAnsi="Times New Roman"/>
                <w:sz w:val="26"/>
                <w:szCs w:val="26"/>
                <w:lang w:eastAsia="ru-RU"/>
              </w:rPr>
              <w:t> </w:t>
            </w:r>
          </w:p>
        </w:tc>
      </w:tr>
      <w:tr w:rsidR="0086166A" w:rsidRPr="0001700C" w:rsidTr="001313EB">
        <w:trPr>
          <w:tblCellSpacing w:w="15" w:type="dxa"/>
        </w:trPr>
        <w:tc>
          <w:tcPr>
            <w:tcW w:w="3445" w:type="dxa"/>
            <w:vAlign w:val="center"/>
          </w:tcPr>
          <w:p w:rsidR="0086166A" w:rsidRPr="0001700C" w:rsidRDefault="0086166A" w:rsidP="001313EB">
            <w:pPr>
              <w:spacing w:after="0" w:line="240" w:lineRule="auto"/>
              <w:rPr>
                <w:rFonts w:ascii="Times New Roman" w:hAnsi="Times New Roman"/>
                <w:sz w:val="26"/>
                <w:szCs w:val="26"/>
                <w:lang w:eastAsia="ru-RU"/>
              </w:rPr>
            </w:pPr>
            <w:r w:rsidRPr="0001700C">
              <w:rPr>
                <w:rFonts w:ascii="Times New Roman" w:hAnsi="Times New Roman"/>
                <w:sz w:val="26"/>
                <w:szCs w:val="26"/>
                <w:lang w:eastAsia="ru-RU"/>
              </w:rPr>
              <w:t xml:space="preserve">Сазанакова </w:t>
            </w:r>
            <w:proofErr w:type="gramStart"/>
            <w:r w:rsidRPr="0001700C">
              <w:rPr>
                <w:rFonts w:ascii="Times New Roman" w:hAnsi="Times New Roman"/>
                <w:sz w:val="26"/>
                <w:szCs w:val="26"/>
                <w:lang w:eastAsia="ru-RU"/>
              </w:rPr>
              <w:t>Жанна  Ивановна</w:t>
            </w:r>
            <w:proofErr w:type="gramEnd"/>
          </w:p>
        </w:tc>
        <w:tc>
          <w:tcPr>
            <w:tcW w:w="5910" w:type="dxa"/>
            <w:gridSpan w:val="2"/>
            <w:vAlign w:val="center"/>
          </w:tcPr>
          <w:p w:rsidR="0086166A" w:rsidRPr="0001700C" w:rsidRDefault="0086166A" w:rsidP="001313EB">
            <w:pPr>
              <w:spacing w:after="0" w:line="240" w:lineRule="auto"/>
              <w:rPr>
                <w:rFonts w:ascii="Times New Roman" w:hAnsi="Times New Roman"/>
                <w:sz w:val="26"/>
                <w:szCs w:val="26"/>
                <w:lang w:eastAsia="ru-RU"/>
              </w:rPr>
            </w:pPr>
            <w:r w:rsidRPr="0001700C">
              <w:rPr>
                <w:rFonts w:ascii="Times New Roman" w:hAnsi="Times New Roman"/>
                <w:sz w:val="26"/>
                <w:szCs w:val="26"/>
                <w:lang w:eastAsia="ru-RU"/>
              </w:rPr>
              <w:t>Главный бухгалтер Администрации Арбатского сельсовета</w:t>
            </w:r>
            <w:r w:rsidR="007A0D98">
              <w:rPr>
                <w:rFonts w:ascii="Times New Roman" w:hAnsi="Times New Roman"/>
                <w:sz w:val="26"/>
                <w:szCs w:val="26"/>
                <w:lang w:eastAsia="ru-RU"/>
              </w:rPr>
              <w:t xml:space="preserve"> Таштыпского района Республики Хакасия</w:t>
            </w:r>
          </w:p>
        </w:tc>
      </w:tr>
      <w:tr w:rsidR="0086166A" w:rsidRPr="0001700C" w:rsidTr="001313EB">
        <w:trPr>
          <w:tblCellSpacing w:w="15" w:type="dxa"/>
        </w:trPr>
        <w:tc>
          <w:tcPr>
            <w:tcW w:w="3445" w:type="dxa"/>
            <w:vAlign w:val="center"/>
          </w:tcPr>
          <w:p w:rsidR="0086166A" w:rsidRPr="0001700C" w:rsidRDefault="0086166A" w:rsidP="001313EB">
            <w:pPr>
              <w:spacing w:after="0" w:line="240" w:lineRule="auto"/>
              <w:rPr>
                <w:rFonts w:ascii="Times New Roman" w:hAnsi="Times New Roman"/>
                <w:sz w:val="26"/>
                <w:szCs w:val="26"/>
                <w:lang w:eastAsia="ru-RU"/>
              </w:rPr>
            </w:pPr>
            <w:r w:rsidRPr="0001700C">
              <w:rPr>
                <w:rFonts w:ascii="Times New Roman" w:hAnsi="Times New Roman"/>
                <w:sz w:val="26"/>
                <w:szCs w:val="26"/>
                <w:lang w:eastAsia="ru-RU"/>
              </w:rPr>
              <w:t>Секретарь комиссии:</w:t>
            </w:r>
          </w:p>
        </w:tc>
        <w:tc>
          <w:tcPr>
            <w:tcW w:w="5910" w:type="dxa"/>
            <w:gridSpan w:val="2"/>
            <w:vAlign w:val="center"/>
          </w:tcPr>
          <w:p w:rsidR="0086166A" w:rsidRPr="0001700C" w:rsidRDefault="0086166A" w:rsidP="001313EB">
            <w:pPr>
              <w:spacing w:after="0" w:line="240" w:lineRule="auto"/>
              <w:rPr>
                <w:rFonts w:ascii="Times New Roman" w:hAnsi="Times New Roman"/>
                <w:sz w:val="26"/>
                <w:szCs w:val="26"/>
                <w:lang w:eastAsia="ru-RU"/>
              </w:rPr>
            </w:pPr>
            <w:r w:rsidRPr="0001700C">
              <w:rPr>
                <w:rFonts w:ascii="Times New Roman" w:hAnsi="Times New Roman"/>
                <w:sz w:val="26"/>
                <w:szCs w:val="26"/>
                <w:lang w:eastAsia="ru-RU"/>
              </w:rPr>
              <w:t> </w:t>
            </w:r>
          </w:p>
        </w:tc>
      </w:tr>
      <w:tr w:rsidR="0086166A" w:rsidRPr="0001700C" w:rsidTr="001313EB">
        <w:trPr>
          <w:tblCellSpacing w:w="15" w:type="dxa"/>
        </w:trPr>
        <w:tc>
          <w:tcPr>
            <w:tcW w:w="3445" w:type="dxa"/>
            <w:vAlign w:val="center"/>
          </w:tcPr>
          <w:p w:rsidR="0086166A" w:rsidRPr="0001700C" w:rsidRDefault="007A0D98" w:rsidP="001313EB">
            <w:pPr>
              <w:spacing w:after="0" w:line="240" w:lineRule="auto"/>
              <w:rPr>
                <w:rFonts w:ascii="Times New Roman" w:hAnsi="Times New Roman"/>
                <w:sz w:val="26"/>
                <w:szCs w:val="26"/>
                <w:lang w:eastAsia="ru-RU"/>
              </w:rPr>
            </w:pPr>
            <w:r>
              <w:rPr>
                <w:rFonts w:ascii="Times New Roman" w:hAnsi="Times New Roman"/>
                <w:sz w:val="26"/>
                <w:szCs w:val="26"/>
                <w:lang w:eastAsia="ru-RU"/>
              </w:rPr>
              <w:t>Шарапова Татьяна Ивановна</w:t>
            </w:r>
          </w:p>
        </w:tc>
        <w:tc>
          <w:tcPr>
            <w:tcW w:w="5910" w:type="dxa"/>
            <w:gridSpan w:val="2"/>
            <w:vAlign w:val="center"/>
          </w:tcPr>
          <w:p w:rsidR="0086166A" w:rsidRPr="0001700C" w:rsidRDefault="0086166A" w:rsidP="006A419F">
            <w:pPr>
              <w:spacing w:after="0" w:line="240" w:lineRule="auto"/>
              <w:rPr>
                <w:rFonts w:ascii="Times New Roman" w:hAnsi="Times New Roman"/>
                <w:sz w:val="26"/>
                <w:szCs w:val="26"/>
                <w:lang w:eastAsia="ru-RU"/>
              </w:rPr>
            </w:pPr>
            <w:r w:rsidRPr="0001700C">
              <w:rPr>
                <w:rFonts w:ascii="Times New Roman" w:hAnsi="Times New Roman"/>
                <w:sz w:val="26"/>
                <w:szCs w:val="26"/>
                <w:lang w:eastAsia="ru-RU"/>
              </w:rPr>
              <w:t>Специалист 1 категории Администрации Арбатского сельсовета</w:t>
            </w:r>
            <w:r w:rsidR="007A0D98">
              <w:rPr>
                <w:rFonts w:ascii="Times New Roman" w:hAnsi="Times New Roman"/>
                <w:sz w:val="26"/>
                <w:szCs w:val="26"/>
                <w:lang w:eastAsia="ru-RU"/>
              </w:rPr>
              <w:t xml:space="preserve"> Таштыпского района Республики Ха</w:t>
            </w:r>
            <w:r w:rsidR="006A419F">
              <w:rPr>
                <w:rFonts w:ascii="Times New Roman" w:hAnsi="Times New Roman"/>
                <w:sz w:val="26"/>
                <w:szCs w:val="26"/>
                <w:lang w:eastAsia="ru-RU"/>
              </w:rPr>
              <w:t>касия</w:t>
            </w:r>
          </w:p>
        </w:tc>
      </w:tr>
      <w:tr w:rsidR="0086166A" w:rsidRPr="0001700C" w:rsidTr="001313EB">
        <w:trPr>
          <w:tblCellSpacing w:w="15" w:type="dxa"/>
        </w:trPr>
        <w:tc>
          <w:tcPr>
            <w:tcW w:w="3445" w:type="dxa"/>
            <w:vAlign w:val="center"/>
          </w:tcPr>
          <w:p w:rsidR="0086166A" w:rsidRPr="0001700C" w:rsidRDefault="0086166A" w:rsidP="001313EB">
            <w:pPr>
              <w:spacing w:after="0" w:line="240" w:lineRule="auto"/>
              <w:rPr>
                <w:rFonts w:ascii="Times New Roman" w:hAnsi="Times New Roman"/>
                <w:sz w:val="26"/>
                <w:szCs w:val="26"/>
                <w:lang w:eastAsia="ru-RU"/>
              </w:rPr>
            </w:pPr>
            <w:r w:rsidRPr="0001700C">
              <w:rPr>
                <w:rFonts w:ascii="Times New Roman" w:hAnsi="Times New Roman"/>
                <w:sz w:val="26"/>
                <w:szCs w:val="26"/>
                <w:lang w:eastAsia="ru-RU"/>
              </w:rPr>
              <w:t>Члены комиссии:</w:t>
            </w:r>
          </w:p>
        </w:tc>
        <w:tc>
          <w:tcPr>
            <w:tcW w:w="5910" w:type="dxa"/>
            <w:gridSpan w:val="2"/>
            <w:vAlign w:val="center"/>
          </w:tcPr>
          <w:p w:rsidR="0086166A" w:rsidRPr="0001700C" w:rsidRDefault="0086166A" w:rsidP="001313EB">
            <w:pPr>
              <w:spacing w:after="0" w:line="240" w:lineRule="auto"/>
              <w:rPr>
                <w:rFonts w:ascii="Times New Roman" w:hAnsi="Times New Roman"/>
                <w:sz w:val="26"/>
                <w:szCs w:val="26"/>
                <w:lang w:eastAsia="ru-RU"/>
              </w:rPr>
            </w:pPr>
            <w:r w:rsidRPr="0001700C">
              <w:rPr>
                <w:rFonts w:ascii="Times New Roman" w:hAnsi="Times New Roman"/>
                <w:sz w:val="26"/>
                <w:szCs w:val="26"/>
                <w:lang w:eastAsia="ru-RU"/>
              </w:rPr>
              <w:t> </w:t>
            </w:r>
          </w:p>
        </w:tc>
      </w:tr>
      <w:tr w:rsidR="0086166A" w:rsidRPr="0001700C" w:rsidTr="001313EB">
        <w:trPr>
          <w:tblCellSpacing w:w="15" w:type="dxa"/>
        </w:trPr>
        <w:tc>
          <w:tcPr>
            <w:tcW w:w="3445" w:type="dxa"/>
            <w:vAlign w:val="center"/>
          </w:tcPr>
          <w:p w:rsidR="0086166A" w:rsidRPr="0001700C" w:rsidRDefault="007A0D98" w:rsidP="001313EB">
            <w:pPr>
              <w:spacing w:after="0" w:line="240" w:lineRule="auto"/>
              <w:rPr>
                <w:rFonts w:ascii="Times New Roman" w:hAnsi="Times New Roman"/>
                <w:sz w:val="26"/>
                <w:szCs w:val="26"/>
                <w:lang w:eastAsia="ru-RU"/>
              </w:rPr>
            </w:pPr>
            <w:r>
              <w:rPr>
                <w:rFonts w:ascii="Times New Roman" w:hAnsi="Times New Roman"/>
                <w:sz w:val="26"/>
                <w:szCs w:val="26"/>
                <w:lang w:eastAsia="ru-RU"/>
              </w:rPr>
              <w:t>Соловьева Ирина Викторовна</w:t>
            </w:r>
          </w:p>
        </w:tc>
        <w:tc>
          <w:tcPr>
            <w:tcW w:w="5910" w:type="dxa"/>
            <w:gridSpan w:val="2"/>
            <w:vAlign w:val="center"/>
          </w:tcPr>
          <w:p w:rsidR="0086166A" w:rsidRPr="0001700C" w:rsidRDefault="0086166A" w:rsidP="001313EB">
            <w:pPr>
              <w:spacing w:after="0" w:line="240" w:lineRule="auto"/>
              <w:rPr>
                <w:rFonts w:ascii="Times New Roman" w:hAnsi="Times New Roman"/>
                <w:sz w:val="26"/>
                <w:szCs w:val="26"/>
                <w:lang w:eastAsia="ru-RU"/>
              </w:rPr>
            </w:pPr>
            <w:r w:rsidRPr="0001700C">
              <w:rPr>
                <w:rFonts w:ascii="Times New Roman" w:hAnsi="Times New Roman"/>
                <w:sz w:val="26"/>
                <w:szCs w:val="26"/>
                <w:lang w:eastAsia="ru-RU"/>
              </w:rPr>
              <w:t xml:space="preserve">Директор БУК КДЦ </w:t>
            </w:r>
            <w:proofErr w:type="gramStart"/>
            <w:r w:rsidRPr="0001700C">
              <w:rPr>
                <w:rFonts w:ascii="Times New Roman" w:hAnsi="Times New Roman"/>
                <w:sz w:val="26"/>
                <w:szCs w:val="26"/>
                <w:lang w:eastAsia="ru-RU"/>
              </w:rPr>
              <w:t>« Огонёк</w:t>
            </w:r>
            <w:proofErr w:type="gramEnd"/>
            <w:r w:rsidRPr="0001700C">
              <w:rPr>
                <w:rFonts w:ascii="Times New Roman" w:hAnsi="Times New Roman"/>
                <w:sz w:val="26"/>
                <w:szCs w:val="26"/>
                <w:lang w:eastAsia="ru-RU"/>
              </w:rPr>
              <w:t>»</w:t>
            </w:r>
          </w:p>
        </w:tc>
      </w:tr>
      <w:tr w:rsidR="0086166A" w:rsidRPr="0001700C" w:rsidTr="001313EB">
        <w:trPr>
          <w:tblCellSpacing w:w="15" w:type="dxa"/>
        </w:trPr>
        <w:tc>
          <w:tcPr>
            <w:tcW w:w="3445" w:type="dxa"/>
            <w:vAlign w:val="center"/>
          </w:tcPr>
          <w:p w:rsidR="0086166A" w:rsidRPr="0001700C" w:rsidRDefault="007A0D98" w:rsidP="001313EB">
            <w:pPr>
              <w:spacing w:after="0" w:line="240" w:lineRule="auto"/>
              <w:rPr>
                <w:rFonts w:ascii="Times New Roman" w:hAnsi="Times New Roman"/>
                <w:sz w:val="26"/>
                <w:szCs w:val="26"/>
                <w:lang w:eastAsia="ru-RU"/>
              </w:rPr>
            </w:pPr>
            <w:r>
              <w:rPr>
                <w:rFonts w:ascii="Times New Roman" w:hAnsi="Times New Roman"/>
                <w:sz w:val="26"/>
                <w:szCs w:val="26"/>
                <w:lang w:eastAsia="ru-RU"/>
              </w:rPr>
              <w:t>Антонова Наталья Анатольевна</w:t>
            </w:r>
          </w:p>
        </w:tc>
        <w:tc>
          <w:tcPr>
            <w:tcW w:w="5910" w:type="dxa"/>
            <w:gridSpan w:val="2"/>
            <w:vAlign w:val="center"/>
          </w:tcPr>
          <w:p w:rsidR="0086166A" w:rsidRPr="0001700C" w:rsidRDefault="0086166A" w:rsidP="001313EB">
            <w:pPr>
              <w:spacing w:after="0" w:line="240" w:lineRule="auto"/>
              <w:rPr>
                <w:rFonts w:ascii="Times New Roman" w:hAnsi="Times New Roman"/>
                <w:sz w:val="26"/>
                <w:szCs w:val="26"/>
                <w:lang w:eastAsia="ru-RU"/>
              </w:rPr>
            </w:pPr>
            <w:r w:rsidRPr="0001700C">
              <w:rPr>
                <w:rFonts w:ascii="Times New Roman" w:hAnsi="Times New Roman"/>
                <w:sz w:val="26"/>
                <w:szCs w:val="26"/>
                <w:lang w:eastAsia="ru-RU"/>
              </w:rPr>
              <w:t>Специалист 1 категории Администрации Арбатского сельсовета</w:t>
            </w:r>
            <w:r w:rsidR="007A0D98">
              <w:rPr>
                <w:rFonts w:ascii="Times New Roman" w:hAnsi="Times New Roman"/>
                <w:sz w:val="26"/>
                <w:szCs w:val="26"/>
                <w:lang w:eastAsia="ru-RU"/>
              </w:rPr>
              <w:t xml:space="preserve"> Таштыпского района Республики Хакасия</w:t>
            </w:r>
          </w:p>
        </w:tc>
      </w:tr>
    </w:tbl>
    <w:p w:rsidR="0086166A" w:rsidRPr="0001700C" w:rsidRDefault="0086166A" w:rsidP="0086166A">
      <w:pPr>
        <w:spacing w:after="0" w:line="240" w:lineRule="auto"/>
        <w:rPr>
          <w:rFonts w:ascii="Times New Roman" w:hAnsi="Times New Roman"/>
          <w:sz w:val="26"/>
          <w:szCs w:val="26"/>
        </w:rPr>
      </w:pPr>
    </w:p>
    <w:p w:rsidR="00EF1B65" w:rsidRDefault="00EF1B65"/>
    <w:sectPr w:rsidR="00EF1B65" w:rsidSect="002D4E85">
      <w:pgSz w:w="11906" w:h="16838"/>
      <w:pgMar w:top="1134" w:right="707" w:bottom="851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8141A0F"/>
    <w:multiLevelType w:val="multilevel"/>
    <w:tmpl w:val="EF4A68A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010B1"/>
    <w:rsid w:val="004010B1"/>
    <w:rsid w:val="00457392"/>
    <w:rsid w:val="00477253"/>
    <w:rsid w:val="004F208E"/>
    <w:rsid w:val="00566876"/>
    <w:rsid w:val="006A419F"/>
    <w:rsid w:val="007A0D98"/>
    <w:rsid w:val="0086166A"/>
    <w:rsid w:val="00E27BBE"/>
    <w:rsid w:val="00EF1B6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9E0EC99F-F822-4D79-AD81-7693AE80766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86166A"/>
    <w:pPr>
      <w:spacing w:after="200" w:line="276" w:lineRule="auto"/>
    </w:pPr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garantf1://12064203.12/" TargetMode="External"/><Relationship Id="rId13" Type="http://schemas.openxmlformats.org/officeDocument/2006/relationships/hyperlink" Target="garantf1://71187568.101625/" TargetMode="External"/><Relationship Id="rId3" Type="http://schemas.openxmlformats.org/officeDocument/2006/relationships/settings" Target="settings.xml"/><Relationship Id="rId7" Type="http://schemas.openxmlformats.org/officeDocument/2006/relationships/hyperlink" Target="garantf1://12025268.641/" TargetMode="External"/><Relationship Id="rId12" Type="http://schemas.openxmlformats.org/officeDocument/2006/relationships/hyperlink" Target="garantf1://70171682.301/" TargetMode="External"/><Relationship Id="rId2" Type="http://schemas.openxmlformats.org/officeDocument/2006/relationships/styles" Target="styles.xml"/><Relationship Id="rId16" Type="http://schemas.openxmlformats.org/officeDocument/2006/relationships/theme" Target="theme/theme1.xml"/><Relationship Id="rId1" Type="http://schemas.openxmlformats.org/officeDocument/2006/relationships/numbering" Target="numbering.xml"/><Relationship Id="rId6" Type="http://schemas.openxmlformats.org/officeDocument/2006/relationships/hyperlink" Target="garantf1://12064203.1204/" TargetMode="External"/><Relationship Id="rId11" Type="http://schemas.openxmlformats.org/officeDocument/2006/relationships/hyperlink" Target="garantf1://70171682.301/" TargetMode="External"/><Relationship Id="rId5" Type="http://schemas.openxmlformats.org/officeDocument/2006/relationships/hyperlink" Target="consultantplus://offline/ref=05F1F3CB7DCC9C64F8B331082877CBA48BE5A3D313472E584C06E26F3A32217F3323D97348CA0003bEK1G" TargetMode="External"/><Relationship Id="rId15" Type="http://schemas.openxmlformats.org/officeDocument/2006/relationships/fontTable" Target="fontTable.xml"/><Relationship Id="rId10" Type="http://schemas.openxmlformats.org/officeDocument/2006/relationships/hyperlink" Target="garantf1://71187568.101625/" TargetMode="External"/><Relationship Id="rId4" Type="http://schemas.openxmlformats.org/officeDocument/2006/relationships/webSettings" Target="webSettings.xml"/><Relationship Id="rId9" Type="http://schemas.openxmlformats.org/officeDocument/2006/relationships/hyperlink" Target="garantf1://12064203.12/" TargetMode="External"/><Relationship Id="rId14" Type="http://schemas.openxmlformats.org/officeDocument/2006/relationships/hyperlink" Target="garantf1://12064203.12/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48</TotalTime>
  <Pages>1</Pages>
  <Words>4815</Words>
  <Characters>27446</Characters>
  <Application>Microsoft Office Word</Application>
  <DocSecurity>0</DocSecurity>
  <Lines>228</Lines>
  <Paragraphs>64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32197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Tatyana</dc:creator>
  <cp:keywords/>
  <dc:description/>
  <cp:lastModifiedBy>Tatyana</cp:lastModifiedBy>
  <cp:revision>7</cp:revision>
  <dcterms:created xsi:type="dcterms:W3CDTF">2026-08-11T02:50:00Z</dcterms:created>
  <dcterms:modified xsi:type="dcterms:W3CDTF">2026-08-11T03:58:00Z</dcterms:modified>
</cp:coreProperties>
</file>