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C6" w:rsidRPr="00CB4FF3" w:rsidRDefault="00DF4078" w:rsidP="00B4611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B4FF3">
        <w:rPr>
          <w:rFonts w:ascii="Times New Roman" w:hAnsi="Times New Roman" w:cs="Times New Roman"/>
          <w:sz w:val="26"/>
          <w:szCs w:val="26"/>
        </w:rPr>
        <w:t xml:space="preserve"> </w:t>
      </w:r>
      <w:r w:rsidR="00B4611C" w:rsidRPr="00CB4FF3"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="00CB4FF3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B4611C" w:rsidRPr="00CB4FF3" w:rsidRDefault="00B4611C" w:rsidP="00B4611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B4FF3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4611C" w:rsidRPr="00CB4FF3" w:rsidRDefault="00B4611C" w:rsidP="00B4611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B4FF3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B4611C" w:rsidRPr="00CB4FF3" w:rsidRDefault="00B4611C" w:rsidP="00B4611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B4FF3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CB4FF3">
        <w:rPr>
          <w:rFonts w:ascii="Times New Roman" w:hAnsi="Times New Roman" w:cs="Times New Roman"/>
          <w:sz w:val="26"/>
          <w:szCs w:val="26"/>
        </w:rPr>
        <w:t>Арбатского</w:t>
      </w:r>
      <w:r w:rsidRPr="00CB4FF3">
        <w:rPr>
          <w:rFonts w:ascii="Times New Roman" w:hAnsi="Times New Roman" w:cs="Times New Roman"/>
          <w:sz w:val="26"/>
          <w:szCs w:val="26"/>
        </w:rPr>
        <w:t xml:space="preserve">  сельсовета</w:t>
      </w:r>
    </w:p>
    <w:p w:rsidR="00B4611C" w:rsidRPr="00CB4FF3" w:rsidRDefault="00B4611C" w:rsidP="00B4611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4611C" w:rsidRPr="00CB4FF3" w:rsidRDefault="00B4611C" w:rsidP="00B4611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B4FF3">
        <w:rPr>
          <w:rFonts w:ascii="Times New Roman" w:hAnsi="Times New Roman" w:cs="Times New Roman"/>
          <w:sz w:val="26"/>
          <w:szCs w:val="26"/>
        </w:rPr>
        <w:t>РЕШЕНИЕ</w:t>
      </w:r>
    </w:p>
    <w:p w:rsidR="00B4611C" w:rsidRPr="00CB4FF3" w:rsidRDefault="00B4611C" w:rsidP="00B4611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4611C" w:rsidRPr="00CB4FF3" w:rsidRDefault="00B4611C" w:rsidP="00B4611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4611C" w:rsidRPr="00CB4FF3" w:rsidRDefault="00DF4078" w:rsidP="00B4611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 февраля </w:t>
      </w:r>
      <w:r w:rsidR="00B4611C" w:rsidRPr="00CB4FF3">
        <w:rPr>
          <w:rFonts w:ascii="Times New Roman" w:hAnsi="Times New Roman" w:cs="Times New Roman"/>
          <w:sz w:val="26"/>
          <w:szCs w:val="26"/>
        </w:rPr>
        <w:t xml:space="preserve">2021г.                    </w:t>
      </w:r>
      <w:r w:rsidR="00CB4FF3">
        <w:rPr>
          <w:rFonts w:ascii="Times New Roman" w:hAnsi="Times New Roman" w:cs="Times New Roman"/>
          <w:sz w:val="26"/>
          <w:szCs w:val="26"/>
        </w:rPr>
        <w:t xml:space="preserve">             с. Арбаты</w:t>
      </w:r>
      <w:r w:rsidR="00B4611C" w:rsidRPr="00CB4FF3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CB4FF3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>№ 20</w:t>
      </w:r>
    </w:p>
    <w:p w:rsidR="00B4611C" w:rsidRPr="00CB4FF3" w:rsidRDefault="00B4611C" w:rsidP="00B4611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4611C" w:rsidRPr="00CB4FF3" w:rsidRDefault="00327BA5" w:rsidP="00B4611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4FF3">
        <w:rPr>
          <w:rFonts w:ascii="Times New Roman" w:hAnsi="Times New Roman" w:cs="Times New Roman"/>
          <w:sz w:val="26"/>
          <w:szCs w:val="26"/>
        </w:rPr>
        <w:t>О передаче</w:t>
      </w:r>
      <w:bookmarkStart w:id="0" w:name="_GoBack"/>
      <w:bookmarkEnd w:id="0"/>
      <w:r w:rsidR="00B4611C" w:rsidRPr="00CB4FF3">
        <w:rPr>
          <w:rFonts w:ascii="Times New Roman" w:hAnsi="Times New Roman" w:cs="Times New Roman"/>
          <w:sz w:val="26"/>
          <w:szCs w:val="26"/>
        </w:rPr>
        <w:t xml:space="preserve"> части полномочий</w:t>
      </w:r>
    </w:p>
    <w:p w:rsidR="00B4611C" w:rsidRPr="00CB4FF3" w:rsidRDefault="00B4611C" w:rsidP="00B4611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4FF3">
        <w:rPr>
          <w:rFonts w:ascii="Times New Roman" w:hAnsi="Times New Roman" w:cs="Times New Roman"/>
          <w:sz w:val="26"/>
          <w:szCs w:val="26"/>
        </w:rPr>
        <w:t xml:space="preserve">по </w:t>
      </w:r>
      <w:r w:rsidR="00B11281" w:rsidRPr="00CB4FF3">
        <w:rPr>
          <w:rFonts w:ascii="Times New Roman" w:hAnsi="Times New Roman" w:cs="Times New Roman"/>
          <w:sz w:val="26"/>
          <w:szCs w:val="26"/>
        </w:rPr>
        <w:t>решению вопроса</w:t>
      </w:r>
      <w:r w:rsidRPr="00CB4FF3">
        <w:rPr>
          <w:rFonts w:ascii="Times New Roman" w:hAnsi="Times New Roman" w:cs="Times New Roman"/>
          <w:sz w:val="26"/>
          <w:szCs w:val="26"/>
        </w:rPr>
        <w:t xml:space="preserve"> местного</w:t>
      </w:r>
    </w:p>
    <w:p w:rsidR="00B4611C" w:rsidRPr="00CB4FF3" w:rsidRDefault="00B4611C" w:rsidP="00B4611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4FF3">
        <w:rPr>
          <w:rFonts w:ascii="Times New Roman" w:hAnsi="Times New Roman" w:cs="Times New Roman"/>
          <w:sz w:val="26"/>
          <w:szCs w:val="26"/>
        </w:rPr>
        <w:t>значения</w:t>
      </w:r>
    </w:p>
    <w:p w:rsidR="0073419B" w:rsidRPr="00CB4FF3" w:rsidRDefault="0073419B" w:rsidP="00B4611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3419B" w:rsidRPr="00CB4FF3" w:rsidRDefault="0073419B" w:rsidP="00CB4FF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4FF3">
        <w:rPr>
          <w:rFonts w:ascii="Times New Roman" w:hAnsi="Times New Roman" w:cs="Times New Roman"/>
          <w:sz w:val="26"/>
          <w:szCs w:val="26"/>
        </w:rPr>
        <w:t xml:space="preserve">        В соответствии с Федеральным законом Российской Федерации</w:t>
      </w:r>
      <w:r w:rsidR="009D4E69" w:rsidRPr="00CB4FF3">
        <w:rPr>
          <w:rFonts w:ascii="Times New Roman" w:hAnsi="Times New Roman" w:cs="Times New Roman"/>
          <w:sz w:val="26"/>
          <w:szCs w:val="26"/>
        </w:rPr>
        <w:t xml:space="preserve">  от 06.10.2003г. №131-ФЗ «Об общих принципах организации местного самоуправления в Российской Федерации», руководствуясь Уставом муниц</w:t>
      </w:r>
      <w:r w:rsidR="00CB4FF3">
        <w:rPr>
          <w:rFonts w:ascii="Times New Roman" w:hAnsi="Times New Roman" w:cs="Times New Roman"/>
          <w:sz w:val="26"/>
          <w:szCs w:val="26"/>
        </w:rPr>
        <w:t>ипального образования  Арбатский</w:t>
      </w:r>
      <w:r w:rsidR="009D4E69" w:rsidRPr="00CB4FF3">
        <w:rPr>
          <w:rFonts w:ascii="Times New Roman" w:hAnsi="Times New Roman" w:cs="Times New Roman"/>
          <w:sz w:val="26"/>
          <w:szCs w:val="26"/>
        </w:rPr>
        <w:t xml:space="preserve"> сельсовет от 05.01.2006г.</w:t>
      </w:r>
      <w:r w:rsidR="00CB4FF3">
        <w:rPr>
          <w:rFonts w:ascii="Times New Roman" w:hAnsi="Times New Roman" w:cs="Times New Roman"/>
          <w:sz w:val="26"/>
          <w:szCs w:val="26"/>
        </w:rPr>
        <w:t xml:space="preserve"> №14, Совет депутатов Арбатского</w:t>
      </w:r>
      <w:r w:rsidR="009D4E69" w:rsidRPr="00CB4FF3">
        <w:rPr>
          <w:rFonts w:ascii="Times New Roman" w:hAnsi="Times New Roman" w:cs="Times New Roman"/>
          <w:sz w:val="26"/>
          <w:szCs w:val="26"/>
        </w:rPr>
        <w:t xml:space="preserve"> сельсовета  </w:t>
      </w:r>
      <w:r w:rsidR="00B11281" w:rsidRPr="00CB4FF3">
        <w:rPr>
          <w:rFonts w:ascii="Times New Roman" w:hAnsi="Times New Roman" w:cs="Times New Roman"/>
          <w:sz w:val="26"/>
          <w:szCs w:val="26"/>
        </w:rPr>
        <w:t>решил:</w:t>
      </w:r>
    </w:p>
    <w:p w:rsidR="00B11281" w:rsidRPr="00CB4FF3" w:rsidRDefault="00B11281" w:rsidP="00CB4FF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11281" w:rsidRPr="00CB4FF3" w:rsidRDefault="00B11281" w:rsidP="00CB4FF3">
      <w:pPr>
        <w:shd w:val="clear" w:color="auto" w:fill="FFFFFF"/>
        <w:ind w:firstLine="708"/>
        <w:jc w:val="both"/>
        <w:rPr>
          <w:sz w:val="26"/>
          <w:szCs w:val="26"/>
        </w:rPr>
      </w:pPr>
      <w:r w:rsidRPr="00CB4FF3">
        <w:rPr>
          <w:sz w:val="26"/>
          <w:szCs w:val="26"/>
        </w:rPr>
        <w:t xml:space="preserve">1.  </w:t>
      </w:r>
      <w:proofErr w:type="gramStart"/>
      <w:r w:rsidRPr="00CB4FF3">
        <w:rPr>
          <w:sz w:val="26"/>
          <w:szCs w:val="26"/>
        </w:rPr>
        <w:t>Передать часть полномочий в  Администрацию Таштыпского района  по решению вопроса местного значения сельского поселения, установленного частями 1 и 3 статьи 14 Федерального закона от 06.10.2003 № 131-ФЗ «Об общих принципах организации местного самоуправления в Российской Федерации», пунктом 3 статьи 2 Закона Республики Хакасия от 07.11.2014 № 84-ЗРХ «О закреплении отдельных вопросов местного значения за сельскими поселениями в Республике Хакасия»:</w:t>
      </w:r>
      <w:proofErr w:type="gramEnd"/>
    </w:p>
    <w:p w:rsidR="00B11281" w:rsidRPr="00CB4FF3" w:rsidRDefault="00440D0F" w:rsidP="00CB4FF3">
      <w:pPr>
        <w:ind w:firstLine="708"/>
        <w:jc w:val="both"/>
        <w:rPr>
          <w:sz w:val="26"/>
          <w:szCs w:val="26"/>
        </w:rPr>
      </w:pPr>
      <w:r w:rsidRPr="00CB4FF3">
        <w:rPr>
          <w:sz w:val="26"/>
          <w:szCs w:val="26"/>
        </w:rPr>
        <w:t>- организация</w:t>
      </w:r>
      <w:r w:rsidR="00B11281" w:rsidRPr="00CB4FF3">
        <w:rPr>
          <w:sz w:val="26"/>
          <w:szCs w:val="26"/>
        </w:rPr>
        <w:t xml:space="preserve"> строительства муниципального жилищного фонда на территории А</w:t>
      </w:r>
      <w:r w:rsidR="00CB4FF3">
        <w:rPr>
          <w:sz w:val="26"/>
          <w:szCs w:val="26"/>
        </w:rPr>
        <w:t>рбатского</w:t>
      </w:r>
      <w:r w:rsidR="00B11281" w:rsidRPr="00CB4FF3">
        <w:rPr>
          <w:sz w:val="26"/>
          <w:szCs w:val="26"/>
        </w:rPr>
        <w:t xml:space="preserve"> сельсовета Таштыпского  рай</w:t>
      </w:r>
      <w:r w:rsidR="00D30FD5">
        <w:rPr>
          <w:sz w:val="26"/>
          <w:szCs w:val="26"/>
        </w:rPr>
        <w:t>она Республики Хакасия, в рамках государственной программы «Комплексное развитие сельских территорий».</w:t>
      </w:r>
    </w:p>
    <w:p w:rsidR="008F0758" w:rsidRPr="00CB4FF3" w:rsidRDefault="008F0758" w:rsidP="00CB4FF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4FF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B4FF3">
        <w:rPr>
          <w:rFonts w:ascii="Times New Roman" w:hAnsi="Times New Roman" w:cs="Times New Roman"/>
          <w:sz w:val="26"/>
          <w:szCs w:val="26"/>
        </w:rPr>
        <w:t>2</w:t>
      </w:r>
      <w:r w:rsidR="00440D0F" w:rsidRPr="00CB4FF3">
        <w:rPr>
          <w:rFonts w:ascii="Times New Roman" w:hAnsi="Times New Roman" w:cs="Times New Roman"/>
          <w:sz w:val="26"/>
          <w:szCs w:val="26"/>
        </w:rPr>
        <w:t>.Настоящ</w:t>
      </w:r>
      <w:r w:rsidRPr="00CB4FF3">
        <w:rPr>
          <w:rFonts w:ascii="Times New Roman" w:hAnsi="Times New Roman" w:cs="Times New Roman"/>
          <w:sz w:val="26"/>
          <w:szCs w:val="26"/>
        </w:rPr>
        <w:t>ее решение вступает в силу со дня его официального опубликования (обнародования).</w:t>
      </w:r>
    </w:p>
    <w:p w:rsidR="008F0758" w:rsidRPr="00CB4FF3" w:rsidRDefault="008F0758" w:rsidP="00CB4FF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F0758" w:rsidRDefault="008F0758" w:rsidP="00CB4FF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B4FF3" w:rsidRPr="00CB4FF3" w:rsidRDefault="00CB4FF3" w:rsidP="00CB4FF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F0758" w:rsidRPr="00CB4FF3" w:rsidRDefault="00CB4FF3" w:rsidP="00CB4FF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Арбатского сельсовета                                                                     С.Н. Чебодаев</w:t>
      </w:r>
    </w:p>
    <w:sectPr w:rsidR="008F0758" w:rsidRPr="00CB4FF3" w:rsidSect="00BD3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D91"/>
    <w:rsid w:val="00175FFA"/>
    <w:rsid w:val="00327BA5"/>
    <w:rsid w:val="00440D0F"/>
    <w:rsid w:val="00637149"/>
    <w:rsid w:val="00664D91"/>
    <w:rsid w:val="0073419B"/>
    <w:rsid w:val="00743B4E"/>
    <w:rsid w:val="008F0758"/>
    <w:rsid w:val="009D4E69"/>
    <w:rsid w:val="00B11281"/>
    <w:rsid w:val="00B4611C"/>
    <w:rsid w:val="00BD3597"/>
    <w:rsid w:val="00CB15C6"/>
    <w:rsid w:val="00CB4FF3"/>
    <w:rsid w:val="00D24A6E"/>
    <w:rsid w:val="00D30FD5"/>
    <w:rsid w:val="00DF4078"/>
    <w:rsid w:val="00FA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8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1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8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1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2021-02-10T06:18:00Z</cp:lastPrinted>
  <dcterms:created xsi:type="dcterms:W3CDTF">2021-02-04T01:10:00Z</dcterms:created>
  <dcterms:modified xsi:type="dcterms:W3CDTF">2021-02-10T06:18:00Z</dcterms:modified>
</cp:coreProperties>
</file>