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B1C" w:rsidRDefault="006E7B1C" w:rsidP="00890AF6">
      <w:pPr>
        <w:pStyle w:val="3"/>
        <w:jc w:val="center"/>
        <w:rPr>
          <w:rFonts w:ascii="Times New Roman" w:hAnsi="Times New Roman"/>
          <w:sz w:val="28"/>
          <w:szCs w:val="28"/>
        </w:rPr>
      </w:pPr>
    </w:p>
    <w:p w:rsidR="007B226A" w:rsidRPr="007B226A" w:rsidRDefault="007B226A" w:rsidP="007B226A">
      <w:pPr>
        <w:tabs>
          <w:tab w:val="left" w:pos="4500"/>
        </w:tabs>
        <w:jc w:val="center"/>
        <w:rPr>
          <w:b/>
          <w:sz w:val="26"/>
          <w:szCs w:val="26"/>
        </w:rPr>
      </w:pPr>
      <w:r w:rsidRPr="007B226A">
        <w:rPr>
          <w:b/>
          <w:sz w:val="26"/>
          <w:szCs w:val="26"/>
        </w:rPr>
        <w:t>Российская Федерация</w:t>
      </w:r>
    </w:p>
    <w:p w:rsidR="007B226A" w:rsidRPr="007B226A" w:rsidRDefault="007B226A" w:rsidP="007B226A">
      <w:pPr>
        <w:jc w:val="center"/>
        <w:rPr>
          <w:b/>
          <w:sz w:val="26"/>
          <w:szCs w:val="26"/>
        </w:rPr>
      </w:pPr>
      <w:r w:rsidRPr="007B226A">
        <w:rPr>
          <w:b/>
          <w:sz w:val="26"/>
          <w:szCs w:val="26"/>
        </w:rPr>
        <w:t>Республика Хакасия</w:t>
      </w:r>
    </w:p>
    <w:p w:rsidR="007B226A" w:rsidRPr="007B226A" w:rsidRDefault="007B226A" w:rsidP="007B226A">
      <w:pPr>
        <w:jc w:val="center"/>
        <w:rPr>
          <w:b/>
          <w:sz w:val="26"/>
          <w:szCs w:val="26"/>
        </w:rPr>
      </w:pPr>
      <w:r w:rsidRPr="007B226A">
        <w:rPr>
          <w:b/>
          <w:sz w:val="26"/>
          <w:szCs w:val="26"/>
        </w:rPr>
        <w:t>Таштыпский район</w:t>
      </w:r>
    </w:p>
    <w:p w:rsidR="007B226A" w:rsidRPr="007B226A" w:rsidRDefault="007B226A" w:rsidP="007B226A">
      <w:pPr>
        <w:ind w:firstLine="709"/>
        <w:jc w:val="center"/>
        <w:rPr>
          <w:b/>
          <w:sz w:val="26"/>
          <w:szCs w:val="26"/>
        </w:rPr>
      </w:pPr>
      <w:r w:rsidRPr="007B226A">
        <w:rPr>
          <w:b/>
          <w:sz w:val="26"/>
          <w:szCs w:val="26"/>
        </w:rPr>
        <w:t>Администрации Арбатского сельсовета</w:t>
      </w:r>
    </w:p>
    <w:p w:rsidR="007B226A" w:rsidRPr="007B226A" w:rsidRDefault="007B226A" w:rsidP="007B226A">
      <w:pPr>
        <w:jc w:val="center"/>
        <w:rPr>
          <w:b/>
          <w:sz w:val="26"/>
          <w:szCs w:val="26"/>
        </w:rPr>
      </w:pPr>
      <w:r w:rsidRPr="007B226A">
        <w:rPr>
          <w:b/>
          <w:sz w:val="26"/>
          <w:szCs w:val="26"/>
        </w:rPr>
        <w:t xml:space="preserve">Таштыпского </w:t>
      </w:r>
      <w:proofErr w:type="gramStart"/>
      <w:r w:rsidRPr="007B226A">
        <w:rPr>
          <w:b/>
          <w:sz w:val="26"/>
          <w:szCs w:val="26"/>
        </w:rPr>
        <w:t>района  Республики</w:t>
      </w:r>
      <w:proofErr w:type="gramEnd"/>
      <w:r w:rsidRPr="007B226A">
        <w:rPr>
          <w:b/>
          <w:sz w:val="26"/>
          <w:szCs w:val="26"/>
        </w:rPr>
        <w:t xml:space="preserve"> Хакасия</w:t>
      </w:r>
    </w:p>
    <w:p w:rsidR="006E7B1C" w:rsidRPr="007B226A" w:rsidRDefault="006E7B1C" w:rsidP="00EE2D6B">
      <w:pPr>
        <w:jc w:val="center"/>
        <w:rPr>
          <w:sz w:val="26"/>
          <w:szCs w:val="26"/>
        </w:rPr>
      </w:pPr>
    </w:p>
    <w:p w:rsidR="006E7B1C" w:rsidRPr="007B226A" w:rsidRDefault="006E7B1C" w:rsidP="00890AF6">
      <w:pPr>
        <w:pStyle w:val="3"/>
        <w:jc w:val="center"/>
        <w:rPr>
          <w:rFonts w:ascii="Times New Roman" w:hAnsi="Times New Roman"/>
          <w:b w:val="0"/>
          <w:bCs w:val="0"/>
        </w:rPr>
      </w:pPr>
      <w:r w:rsidRPr="007B226A">
        <w:rPr>
          <w:rFonts w:ascii="Times New Roman" w:hAnsi="Times New Roman"/>
        </w:rPr>
        <w:t>РАСПОРЯЖЕНИЕ</w:t>
      </w:r>
    </w:p>
    <w:p w:rsidR="006E7B1C" w:rsidRPr="007B226A" w:rsidRDefault="006E7B1C" w:rsidP="00890AF6">
      <w:pPr>
        <w:rPr>
          <w:color w:val="FF0000"/>
          <w:sz w:val="26"/>
          <w:szCs w:val="26"/>
        </w:rPr>
      </w:pPr>
    </w:p>
    <w:p w:rsidR="006E7B1C" w:rsidRPr="007B226A" w:rsidRDefault="006E7B1C" w:rsidP="00890AF6">
      <w:pPr>
        <w:jc w:val="center"/>
        <w:rPr>
          <w:sz w:val="26"/>
          <w:szCs w:val="26"/>
        </w:rPr>
      </w:pPr>
    </w:p>
    <w:p w:rsidR="006E7B1C" w:rsidRPr="007B226A" w:rsidRDefault="006E7B1C" w:rsidP="00890AF6">
      <w:pPr>
        <w:jc w:val="center"/>
        <w:rPr>
          <w:sz w:val="26"/>
          <w:szCs w:val="26"/>
        </w:rPr>
      </w:pPr>
    </w:p>
    <w:p w:rsidR="006E7B1C" w:rsidRPr="007B226A" w:rsidRDefault="007B226A" w:rsidP="00890AF6">
      <w:pPr>
        <w:rPr>
          <w:sz w:val="26"/>
          <w:szCs w:val="26"/>
        </w:rPr>
      </w:pPr>
      <w:r>
        <w:rPr>
          <w:sz w:val="26"/>
          <w:szCs w:val="26"/>
        </w:rPr>
        <w:t>07.08.2026г.</w:t>
      </w:r>
      <w:r w:rsidR="006E7B1C" w:rsidRPr="007B226A">
        <w:rPr>
          <w:sz w:val="26"/>
          <w:szCs w:val="26"/>
        </w:rPr>
        <w:t xml:space="preserve">                               с. Арбаты                                    </w:t>
      </w:r>
      <w:r>
        <w:rPr>
          <w:sz w:val="26"/>
          <w:szCs w:val="26"/>
        </w:rPr>
        <w:t xml:space="preserve">          </w:t>
      </w:r>
      <w:r w:rsidR="006E7B1C" w:rsidRPr="007B226A">
        <w:rPr>
          <w:sz w:val="26"/>
          <w:szCs w:val="26"/>
        </w:rPr>
        <w:t xml:space="preserve">   № </w:t>
      </w:r>
      <w:r>
        <w:rPr>
          <w:sz w:val="26"/>
          <w:szCs w:val="26"/>
        </w:rPr>
        <w:t>105</w:t>
      </w:r>
    </w:p>
    <w:p w:rsidR="006E7B1C" w:rsidRPr="007B226A" w:rsidRDefault="006E7B1C" w:rsidP="00890AF6">
      <w:pPr>
        <w:jc w:val="center"/>
        <w:rPr>
          <w:sz w:val="26"/>
          <w:szCs w:val="26"/>
        </w:rPr>
      </w:pPr>
    </w:p>
    <w:p w:rsidR="006E7B1C" w:rsidRPr="007B226A" w:rsidRDefault="006E7B1C" w:rsidP="00890AF6">
      <w:pPr>
        <w:jc w:val="center"/>
        <w:rPr>
          <w:sz w:val="26"/>
          <w:szCs w:val="26"/>
        </w:rPr>
      </w:pPr>
    </w:p>
    <w:p w:rsidR="006E7B1C" w:rsidRPr="007B226A" w:rsidRDefault="006E7B1C" w:rsidP="00890AF6">
      <w:pPr>
        <w:suppressAutoHyphens/>
        <w:jc w:val="center"/>
        <w:rPr>
          <w:b/>
          <w:kern w:val="1"/>
          <w:sz w:val="26"/>
          <w:szCs w:val="26"/>
          <w:lang w:eastAsia="zh-CN"/>
        </w:rPr>
      </w:pPr>
      <w:r w:rsidRPr="007B226A">
        <w:rPr>
          <w:b/>
          <w:kern w:val="1"/>
          <w:sz w:val="26"/>
          <w:szCs w:val="26"/>
          <w:lang w:eastAsia="zh-CN"/>
        </w:rPr>
        <w:t>«Об ответственном должностном лице за внесение сведений в реестр лиц, уволенных в связи с утратой доверия</w:t>
      </w:r>
      <w:r w:rsidRPr="007B226A">
        <w:rPr>
          <w:kern w:val="1"/>
          <w:sz w:val="26"/>
          <w:szCs w:val="26"/>
          <w:lang w:eastAsia="zh-CN"/>
        </w:rPr>
        <w:t xml:space="preserve"> </w:t>
      </w:r>
      <w:r w:rsidRPr="007B226A">
        <w:rPr>
          <w:b/>
          <w:kern w:val="1"/>
          <w:sz w:val="26"/>
          <w:szCs w:val="26"/>
          <w:lang w:eastAsia="zh-CN"/>
        </w:rPr>
        <w:t>и исключение сведений из него»</w:t>
      </w:r>
    </w:p>
    <w:p w:rsidR="006E7B1C" w:rsidRPr="007B226A" w:rsidRDefault="006E7B1C" w:rsidP="00890AF6">
      <w:pPr>
        <w:suppressAutoHyphens/>
        <w:jc w:val="center"/>
        <w:rPr>
          <w:b/>
          <w:kern w:val="1"/>
          <w:sz w:val="26"/>
          <w:szCs w:val="26"/>
          <w:lang w:eastAsia="zh-CN"/>
        </w:rPr>
      </w:pPr>
    </w:p>
    <w:p w:rsidR="006E7B1C" w:rsidRPr="007B226A" w:rsidRDefault="006E7B1C" w:rsidP="00890AF6">
      <w:pPr>
        <w:suppressAutoHyphens/>
        <w:jc w:val="center"/>
        <w:rPr>
          <w:b/>
          <w:kern w:val="1"/>
          <w:sz w:val="26"/>
          <w:szCs w:val="26"/>
          <w:lang w:eastAsia="zh-CN"/>
        </w:rPr>
      </w:pPr>
    </w:p>
    <w:p w:rsidR="006E7B1C" w:rsidRPr="007B226A" w:rsidRDefault="006E7B1C" w:rsidP="007B226A">
      <w:pPr>
        <w:suppressAutoHyphens/>
        <w:spacing w:line="276" w:lineRule="auto"/>
        <w:jc w:val="center"/>
        <w:rPr>
          <w:b/>
          <w:kern w:val="1"/>
          <w:sz w:val="26"/>
          <w:szCs w:val="26"/>
          <w:lang w:eastAsia="zh-CN"/>
        </w:rPr>
      </w:pPr>
    </w:p>
    <w:p w:rsidR="006E7B1C" w:rsidRPr="007B226A" w:rsidRDefault="006E7B1C" w:rsidP="007B226A">
      <w:pPr>
        <w:suppressAutoHyphens/>
        <w:autoSpaceDE w:val="0"/>
        <w:spacing w:line="276" w:lineRule="auto"/>
        <w:ind w:right="-427" w:firstLine="567"/>
        <w:jc w:val="both"/>
        <w:rPr>
          <w:b/>
          <w:bCs/>
          <w:sz w:val="26"/>
          <w:szCs w:val="26"/>
          <w:lang w:eastAsia="zh-CN"/>
        </w:rPr>
      </w:pPr>
      <w:r w:rsidRPr="007B226A">
        <w:rPr>
          <w:bCs/>
          <w:sz w:val="26"/>
          <w:szCs w:val="26"/>
          <w:lang w:eastAsia="zh-CN"/>
        </w:rPr>
        <w:t xml:space="preserve">Во исполнение Постановления Правительства Российской Федерации                            от 05.03.2018 г.  № 228 «О реестре лиц, уволенных в связи с утратой доверия»:  </w:t>
      </w:r>
    </w:p>
    <w:p w:rsidR="006E7B1C" w:rsidRPr="007B226A" w:rsidRDefault="006E7B1C" w:rsidP="007B226A">
      <w:pPr>
        <w:suppressAutoHyphens/>
        <w:autoSpaceDE w:val="0"/>
        <w:spacing w:line="276" w:lineRule="auto"/>
        <w:ind w:right="-427" w:firstLine="540"/>
        <w:jc w:val="both"/>
        <w:rPr>
          <w:kern w:val="1"/>
          <w:sz w:val="26"/>
          <w:szCs w:val="26"/>
          <w:lang w:eastAsia="zh-CN"/>
        </w:rPr>
      </w:pPr>
      <w:r w:rsidRPr="007B226A">
        <w:rPr>
          <w:kern w:val="1"/>
          <w:sz w:val="26"/>
          <w:szCs w:val="26"/>
          <w:lang w:eastAsia="zh-CN"/>
        </w:rPr>
        <w:t>1. Назначить Шарапову Татьяну Ивановну, специалиста администрации Арбатского сельсовета</w:t>
      </w:r>
      <w:r w:rsidR="007B226A" w:rsidRPr="007B226A">
        <w:rPr>
          <w:kern w:val="1"/>
          <w:sz w:val="26"/>
          <w:szCs w:val="26"/>
          <w:lang w:eastAsia="zh-CN"/>
        </w:rPr>
        <w:t xml:space="preserve"> Таштыпского района Республики Хакасия</w:t>
      </w:r>
      <w:r w:rsidRPr="007B226A">
        <w:rPr>
          <w:kern w:val="1"/>
          <w:sz w:val="26"/>
          <w:szCs w:val="26"/>
          <w:lang w:eastAsia="zh-CN"/>
        </w:rPr>
        <w:t>, ответственным должностным лицом за включение сведений в реестр лиц, уволенных в связи с утратой доверия и исключение сведений из него посредством направления сведений в</w:t>
      </w:r>
      <w:r w:rsidRPr="007B226A">
        <w:rPr>
          <w:b/>
          <w:kern w:val="1"/>
          <w:sz w:val="26"/>
          <w:szCs w:val="26"/>
          <w:lang w:eastAsia="zh-CN"/>
        </w:rPr>
        <w:t xml:space="preserve"> </w:t>
      </w:r>
      <w:r w:rsidR="0029143D" w:rsidRPr="007B226A">
        <w:rPr>
          <w:kern w:val="1"/>
          <w:sz w:val="26"/>
          <w:szCs w:val="26"/>
          <w:lang w:eastAsia="zh-CN"/>
        </w:rPr>
        <w:t xml:space="preserve">Министерство по делам юстиции и региональной безопасности </w:t>
      </w:r>
      <w:r w:rsidRPr="007B226A">
        <w:rPr>
          <w:kern w:val="1"/>
          <w:sz w:val="26"/>
          <w:szCs w:val="26"/>
          <w:lang w:eastAsia="zh-CN"/>
        </w:rPr>
        <w:t>Республики Хакасия.</w:t>
      </w:r>
    </w:p>
    <w:p w:rsidR="006E7B1C" w:rsidRPr="007B226A" w:rsidRDefault="006E7B1C" w:rsidP="007B226A">
      <w:pPr>
        <w:suppressAutoHyphens/>
        <w:autoSpaceDE w:val="0"/>
        <w:spacing w:line="276" w:lineRule="auto"/>
        <w:ind w:right="-427" w:firstLine="540"/>
        <w:jc w:val="both"/>
        <w:rPr>
          <w:bCs/>
          <w:kern w:val="1"/>
          <w:sz w:val="26"/>
          <w:szCs w:val="26"/>
          <w:lang w:eastAsia="zh-CN"/>
        </w:rPr>
      </w:pPr>
      <w:r w:rsidRPr="007B226A">
        <w:rPr>
          <w:kern w:val="1"/>
          <w:sz w:val="26"/>
          <w:szCs w:val="26"/>
          <w:lang w:eastAsia="zh-CN"/>
        </w:rPr>
        <w:t xml:space="preserve">2.Ответственное лицо при осуществлении функций, предусмотренных пунктом 1 настоящего распоряжения, руководствуется </w:t>
      </w:r>
      <w:r w:rsidRPr="007B226A">
        <w:rPr>
          <w:bCs/>
          <w:kern w:val="1"/>
          <w:sz w:val="26"/>
          <w:szCs w:val="26"/>
          <w:lang w:eastAsia="zh-CN"/>
        </w:rPr>
        <w:t>Постановлением Правительства Российской Федерации от 05.03.2018 г.  № 228 «О реестре лиц, уволенных в связи с утратой доверия».</w:t>
      </w:r>
    </w:p>
    <w:p w:rsidR="007B226A" w:rsidRPr="007B226A" w:rsidRDefault="007B226A" w:rsidP="007B226A">
      <w:pPr>
        <w:suppressAutoHyphens/>
        <w:autoSpaceDE w:val="0"/>
        <w:spacing w:line="276" w:lineRule="auto"/>
        <w:ind w:right="-427" w:firstLine="540"/>
        <w:jc w:val="both"/>
        <w:rPr>
          <w:kern w:val="1"/>
          <w:sz w:val="26"/>
          <w:szCs w:val="26"/>
          <w:lang w:eastAsia="zh-CN"/>
        </w:rPr>
      </w:pPr>
      <w:r w:rsidRPr="007B226A">
        <w:rPr>
          <w:bCs/>
          <w:kern w:val="1"/>
          <w:sz w:val="26"/>
          <w:szCs w:val="26"/>
          <w:lang w:eastAsia="zh-CN"/>
        </w:rPr>
        <w:t>3.Распоряжение № 32 от 03.04.2018года «Об ответственном должностном лице за внесение сведений в реестр лиц, уволенных в связи с утратой доверия и исключение сведений из него» признать ут</w:t>
      </w:r>
      <w:r>
        <w:rPr>
          <w:bCs/>
          <w:kern w:val="1"/>
          <w:sz w:val="26"/>
          <w:szCs w:val="26"/>
          <w:lang w:eastAsia="zh-CN"/>
        </w:rPr>
        <w:t>ратившим силу с 07.08</w:t>
      </w:r>
      <w:r w:rsidRPr="007B226A">
        <w:rPr>
          <w:bCs/>
          <w:kern w:val="1"/>
          <w:sz w:val="26"/>
          <w:szCs w:val="26"/>
          <w:lang w:eastAsia="zh-CN"/>
        </w:rPr>
        <w:t>.2026года.</w:t>
      </w:r>
    </w:p>
    <w:p w:rsidR="006E7B1C" w:rsidRPr="007B226A" w:rsidRDefault="007B226A" w:rsidP="007B226A">
      <w:pPr>
        <w:suppressAutoHyphens/>
        <w:spacing w:line="276" w:lineRule="auto"/>
        <w:ind w:right="-427" w:firstLine="567"/>
        <w:jc w:val="both"/>
        <w:rPr>
          <w:b/>
          <w:kern w:val="1"/>
          <w:sz w:val="26"/>
          <w:szCs w:val="26"/>
          <w:lang w:eastAsia="zh-CN"/>
        </w:rPr>
      </w:pPr>
      <w:r w:rsidRPr="007B226A">
        <w:rPr>
          <w:kern w:val="1"/>
          <w:sz w:val="26"/>
          <w:szCs w:val="26"/>
          <w:lang w:eastAsia="zh-CN"/>
        </w:rPr>
        <w:t>4</w:t>
      </w:r>
      <w:r w:rsidR="006E7B1C" w:rsidRPr="007B226A">
        <w:rPr>
          <w:kern w:val="1"/>
          <w:sz w:val="26"/>
          <w:szCs w:val="26"/>
          <w:lang w:eastAsia="zh-CN"/>
        </w:rPr>
        <w:t>. Контроль за исполнением настоящего распоряжения оставляю за собой.</w:t>
      </w:r>
    </w:p>
    <w:p w:rsidR="006E7B1C" w:rsidRPr="007B226A" w:rsidRDefault="006E7B1C" w:rsidP="007B226A">
      <w:pPr>
        <w:suppressAutoHyphens/>
        <w:spacing w:line="276" w:lineRule="auto"/>
        <w:ind w:firstLine="709"/>
        <w:rPr>
          <w:b/>
          <w:kern w:val="1"/>
          <w:sz w:val="26"/>
          <w:szCs w:val="26"/>
          <w:lang w:eastAsia="zh-CN"/>
        </w:rPr>
      </w:pPr>
    </w:p>
    <w:p w:rsidR="006E7B1C" w:rsidRPr="007B226A" w:rsidRDefault="006E7B1C" w:rsidP="007B226A">
      <w:pPr>
        <w:suppressAutoHyphens/>
        <w:spacing w:line="276" w:lineRule="auto"/>
        <w:jc w:val="both"/>
        <w:rPr>
          <w:kern w:val="1"/>
          <w:sz w:val="26"/>
          <w:szCs w:val="26"/>
          <w:lang w:eastAsia="zh-CN"/>
        </w:rPr>
      </w:pPr>
    </w:p>
    <w:p w:rsidR="006E7B1C" w:rsidRPr="007B226A" w:rsidRDefault="006E7B1C" w:rsidP="00890AF6">
      <w:pPr>
        <w:suppressAutoHyphens/>
        <w:jc w:val="both"/>
        <w:rPr>
          <w:kern w:val="1"/>
          <w:sz w:val="26"/>
          <w:szCs w:val="26"/>
          <w:lang w:eastAsia="zh-CN"/>
        </w:rPr>
      </w:pPr>
    </w:p>
    <w:p w:rsidR="006E7B1C" w:rsidRPr="007B226A" w:rsidRDefault="006E7B1C" w:rsidP="00890AF6">
      <w:pPr>
        <w:suppressAutoHyphens/>
        <w:jc w:val="both"/>
        <w:rPr>
          <w:kern w:val="1"/>
          <w:sz w:val="26"/>
          <w:szCs w:val="26"/>
          <w:lang w:eastAsia="zh-CN"/>
        </w:rPr>
      </w:pPr>
    </w:p>
    <w:p w:rsidR="006E7B1C" w:rsidRPr="007B226A" w:rsidRDefault="006E7B1C" w:rsidP="00890AF6">
      <w:pPr>
        <w:suppressAutoHyphens/>
        <w:jc w:val="both"/>
        <w:rPr>
          <w:kern w:val="1"/>
          <w:sz w:val="26"/>
          <w:szCs w:val="26"/>
          <w:lang w:eastAsia="zh-CN"/>
        </w:rPr>
      </w:pPr>
    </w:p>
    <w:p w:rsidR="007B226A" w:rsidRPr="007B226A" w:rsidRDefault="007B226A" w:rsidP="007B226A">
      <w:pPr>
        <w:rPr>
          <w:sz w:val="26"/>
          <w:szCs w:val="26"/>
        </w:rPr>
      </w:pPr>
      <w:r w:rsidRPr="007B226A">
        <w:rPr>
          <w:sz w:val="26"/>
          <w:szCs w:val="26"/>
        </w:rPr>
        <w:t>Глава Арбатского сельсовета</w:t>
      </w:r>
    </w:p>
    <w:p w:rsidR="007B226A" w:rsidRPr="007B226A" w:rsidRDefault="007B226A" w:rsidP="007B226A">
      <w:pPr>
        <w:rPr>
          <w:sz w:val="26"/>
          <w:szCs w:val="26"/>
        </w:rPr>
      </w:pPr>
      <w:r w:rsidRPr="007B226A">
        <w:rPr>
          <w:sz w:val="26"/>
          <w:szCs w:val="26"/>
        </w:rPr>
        <w:t xml:space="preserve">Таштыпского района Республики </w:t>
      </w:r>
      <w:proofErr w:type="gramStart"/>
      <w:r w:rsidRPr="007B226A">
        <w:rPr>
          <w:sz w:val="26"/>
          <w:szCs w:val="26"/>
        </w:rPr>
        <w:t xml:space="preserve">Хакасия:   </w:t>
      </w:r>
      <w:proofErr w:type="gramEnd"/>
      <w:r w:rsidRPr="007B226A">
        <w:rPr>
          <w:sz w:val="26"/>
          <w:szCs w:val="26"/>
        </w:rPr>
        <w:t xml:space="preserve">                         </w:t>
      </w:r>
      <w:r>
        <w:rPr>
          <w:sz w:val="26"/>
          <w:szCs w:val="26"/>
        </w:rPr>
        <w:t xml:space="preserve">       </w:t>
      </w:r>
      <w:bookmarkStart w:id="0" w:name="_GoBack"/>
      <w:bookmarkEnd w:id="0"/>
      <w:r w:rsidRPr="007B226A">
        <w:rPr>
          <w:sz w:val="26"/>
          <w:szCs w:val="26"/>
        </w:rPr>
        <w:t xml:space="preserve">   </w:t>
      </w:r>
      <w:proofErr w:type="spellStart"/>
      <w:r w:rsidRPr="007B226A">
        <w:rPr>
          <w:sz w:val="26"/>
          <w:szCs w:val="26"/>
        </w:rPr>
        <w:t>С.Н.Чебодаев</w:t>
      </w:r>
      <w:proofErr w:type="spellEnd"/>
    </w:p>
    <w:p w:rsidR="007B226A" w:rsidRPr="007B226A" w:rsidRDefault="007B226A" w:rsidP="007B226A">
      <w:pPr>
        <w:rPr>
          <w:sz w:val="26"/>
          <w:szCs w:val="26"/>
        </w:rPr>
      </w:pPr>
      <w:r w:rsidRPr="007B226A">
        <w:rPr>
          <w:sz w:val="26"/>
          <w:szCs w:val="26"/>
        </w:rPr>
        <w:t xml:space="preserve">                   </w:t>
      </w:r>
    </w:p>
    <w:p w:rsidR="006E7B1C" w:rsidRPr="007B226A" w:rsidRDefault="006E7B1C">
      <w:pPr>
        <w:rPr>
          <w:sz w:val="26"/>
          <w:szCs w:val="26"/>
        </w:rPr>
      </w:pPr>
    </w:p>
    <w:sectPr w:rsidR="006E7B1C" w:rsidRPr="007B226A" w:rsidSect="007B226A">
      <w:pgSz w:w="11906" w:h="16838"/>
      <w:pgMar w:top="284" w:right="127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AF6"/>
    <w:rsid w:val="00101FCD"/>
    <w:rsid w:val="00121A41"/>
    <w:rsid w:val="0029143D"/>
    <w:rsid w:val="005845CB"/>
    <w:rsid w:val="005A706E"/>
    <w:rsid w:val="00614234"/>
    <w:rsid w:val="006711AD"/>
    <w:rsid w:val="006E7B1C"/>
    <w:rsid w:val="00761693"/>
    <w:rsid w:val="007B226A"/>
    <w:rsid w:val="00863364"/>
    <w:rsid w:val="00890AF6"/>
    <w:rsid w:val="00BA1056"/>
    <w:rsid w:val="00DD159E"/>
    <w:rsid w:val="00E823BC"/>
    <w:rsid w:val="00EE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EA7DC3-D347-4B94-9E73-D95A71147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0AF6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890AF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890AF6"/>
    <w:rPr>
      <w:rFonts w:ascii="Cambria" w:hAnsi="Cambria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890AF6"/>
    <w:pPr>
      <w:widowControl w:val="0"/>
      <w:shd w:val="clear" w:color="auto" w:fill="FFFFFF"/>
      <w:autoSpaceDE w:val="0"/>
      <w:autoSpaceDN w:val="0"/>
      <w:adjustRightInd w:val="0"/>
      <w:spacing w:line="326" w:lineRule="exact"/>
      <w:ind w:right="-9"/>
      <w:jc w:val="center"/>
    </w:pPr>
    <w:rPr>
      <w:rFonts w:ascii="Arial" w:hAnsi="Arial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890AF6"/>
    <w:rPr>
      <w:rFonts w:ascii="Arial" w:hAnsi="Arial" w:cs="Times New Roman"/>
      <w:sz w:val="28"/>
      <w:szCs w:val="28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rsid w:val="005A706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60F6"/>
    <w:rPr>
      <w:rFonts w:ascii="Times New Roman" w:eastAsia="Times New Roman" w:hAnsi="Times New Roman"/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Tatyana</cp:lastModifiedBy>
  <cp:revision>3</cp:revision>
  <cp:lastPrinted>2026-08-07T02:26:00Z</cp:lastPrinted>
  <dcterms:created xsi:type="dcterms:W3CDTF">2026-08-06T10:55:00Z</dcterms:created>
  <dcterms:modified xsi:type="dcterms:W3CDTF">2026-08-07T02:26:00Z</dcterms:modified>
</cp:coreProperties>
</file>