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F61B81" w:rsidRDefault="00F61B81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F61B81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31</w:t>
      </w:r>
      <w:r w:rsidR="001E54A3">
        <w:rPr>
          <w:sz w:val="26"/>
          <w:szCs w:val="26"/>
        </w:rPr>
        <w:t xml:space="preserve"> </w:t>
      </w:r>
      <w:r w:rsidR="002727DC">
        <w:rPr>
          <w:sz w:val="26"/>
          <w:szCs w:val="26"/>
        </w:rPr>
        <w:t xml:space="preserve">мая </w:t>
      </w:r>
      <w:r w:rsidR="003933FB" w:rsidRPr="001E54A3">
        <w:rPr>
          <w:sz w:val="26"/>
          <w:szCs w:val="26"/>
        </w:rPr>
        <w:t xml:space="preserve">  20</w:t>
      </w:r>
      <w:r w:rsidR="002727DC">
        <w:rPr>
          <w:sz w:val="26"/>
          <w:szCs w:val="26"/>
        </w:rPr>
        <w:t>21</w:t>
      </w:r>
      <w:r w:rsidR="003933FB" w:rsidRPr="001E54A3">
        <w:rPr>
          <w:sz w:val="26"/>
          <w:szCs w:val="26"/>
        </w:rPr>
        <w:t xml:space="preserve">г.                          </w:t>
      </w:r>
      <w:r w:rsidR="000E6554">
        <w:rPr>
          <w:sz w:val="26"/>
          <w:szCs w:val="26"/>
        </w:rPr>
        <w:t xml:space="preserve">    </w:t>
      </w:r>
      <w:r w:rsidR="003933FB" w:rsidRPr="001E54A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3933FB" w:rsidRPr="001E54A3">
        <w:rPr>
          <w:sz w:val="26"/>
          <w:szCs w:val="26"/>
        </w:rPr>
        <w:t xml:space="preserve">    с. Арбаты                                             </w:t>
      </w:r>
      <w:r>
        <w:rPr>
          <w:sz w:val="26"/>
          <w:szCs w:val="26"/>
        </w:rPr>
        <w:t xml:space="preserve">          </w:t>
      </w:r>
      <w:r w:rsidR="003933FB" w:rsidRPr="001E54A3">
        <w:rPr>
          <w:sz w:val="26"/>
          <w:szCs w:val="26"/>
        </w:rPr>
        <w:t xml:space="preserve">№ </w:t>
      </w:r>
      <w:r>
        <w:rPr>
          <w:sz w:val="26"/>
          <w:szCs w:val="26"/>
        </w:rPr>
        <w:t>27</w:t>
      </w:r>
      <w:r w:rsidR="003933FB" w:rsidRPr="001E54A3">
        <w:rPr>
          <w:sz w:val="26"/>
          <w:szCs w:val="26"/>
        </w:rPr>
        <w:t xml:space="preserve"> </w:t>
      </w:r>
    </w:p>
    <w:p w:rsidR="003933FB" w:rsidRPr="001E54A3" w:rsidRDefault="003933FB" w:rsidP="006D550A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3933FB" w:rsidRDefault="002727DC" w:rsidP="002727DC">
      <w:pPr>
        <w:spacing w:line="100" w:lineRule="atLeast"/>
        <w:rPr>
          <w:sz w:val="26"/>
          <w:szCs w:val="26"/>
        </w:rPr>
      </w:pPr>
      <w:r w:rsidRPr="00DA4926">
        <w:rPr>
          <w:sz w:val="26"/>
          <w:szCs w:val="26"/>
        </w:rPr>
        <w:t xml:space="preserve">О внесении изменений в отдельные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</w:t>
      </w:r>
      <w:r w:rsidR="000E6554">
        <w:rPr>
          <w:sz w:val="26"/>
          <w:szCs w:val="26"/>
        </w:rPr>
        <w:t xml:space="preserve">                        Совета д</w:t>
      </w:r>
      <w:r w:rsidRPr="00DA4926">
        <w:rPr>
          <w:sz w:val="26"/>
          <w:szCs w:val="26"/>
        </w:rPr>
        <w:t>епутатов Арбатского сельсовета                                                                                                    от 1</w:t>
      </w:r>
      <w:r>
        <w:rPr>
          <w:sz w:val="26"/>
          <w:szCs w:val="26"/>
        </w:rPr>
        <w:t>0 февраля 2021г. №19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,на основании протокола № </w:t>
      </w:r>
      <w:r w:rsidR="002727DC">
        <w:rPr>
          <w:sz w:val="26"/>
          <w:szCs w:val="26"/>
        </w:rPr>
        <w:t>12</w:t>
      </w:r>
      <w:r>
        <w:rPr>
          <w:sz w:val="26"/>
          <w:szCs w:val="26"/>
        </w:rPr>
        <w:t xml:space="preserve"> публичных слушаний от </w:t>
      </w:r>
      <w:r w:rsidR="001E54A3">
        <w:rPr>
          <w:sz w:val="26"/>
          <w:szCs w:val="26"/>
        </w:rPr>
        <w:t>1</w:t>
      </w:r>
      <w:r w:rsidR="002727DC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2727DC">
        <w:rPr>
          <w:sz w:val="26"/>
          <w:szCs w:val="26"/>
        </w:rPr>
        <w:t>05</w:t>
      </w:r>
      <w:r>
        <w:rPr>
          <w:sz w:val="26"/>
          <w:szCs w:val="26"/>
        </w:rPr>
        <w:t>.20</w:t>
      </w:r>
      <w:r w:rsidR="002727DC">
        <w:rPr>
          <w:sz w:val="26"/>
          <w:szCs w:val="26"/>
        </w:rPr>
        <w:t>21</w:t>
      </w:r>
      <w:r>
        <w:rPr>
          <w:sz w:val="26"/>
          <w:szCs w:val="26"/>
        </w:rPr>
        <w:t xml:space="preserve">г.,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2727DC" w:rsidRPr="002727DC" w:rsidRDefault="002727DC" w:rsidP="002727DC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2727DC">
        <w:rPr>
          <w:sz w:val="26"/>
          <w:szCs w:val="26"/>
        </w:rPr>
        <w:t xml:space="preserve">Земельному участку по адресу: Российская Федерация, Республика Хакасия, Таштыпский муниципальный район, сельское поселение Арбатский сельсовет, село Арбаты, южная окраина, земельный </w:t>
      </w:r>
      <w:proofErr w:type="gramStart"/>
      <w:r w:rsidRPr="002727DC">
        <w:rPr>
          <w:sz w:val="26"/>
          <w:szCs w:val="26"/>
        </w:rPr>
        <w:t>участок  105</w:t>
      </w:r>
      <w:proofErr w:type="gramEnd"/>
      <w:r w:rsidRPr="002727DC">
        <w:rPr>
          <w:sz w:val="26"/>
          <w:szCs w:val="26"/>
        </w:rPr>
        <w:t>, предоставить условно разрешенный вид в зоне рекреационного назначения Р коммунальное обслуживание. Вид разрешенного использования для земельных участков установить согласно Приказа Министерства экономического развития РФ от 1 сентября 2014г. №540 «Об утверждении классификатора видов разрешенного использования земельных участков» коммунальное обслуживание (код вида разрешенного использования 3.1).</w:t>
      </w:r>
    </w:p>
    <w:p w:rsidR="002727DC" w:rsidRPr="002727DC" w:rsidRDefault="002727DC" w:rsidP="002727DC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2727DC">
        <w:rPr>
          <w:sz w:val="26"/>
          <w:szCs w:val="26"/>
        </w:rPr>
        <w:t xml:space="preserve">Земельному участку по адресу: Российская Федерация, Республика Хакасия, Таштыпский муниципальный район, сельское поселение Арбатский сельсовет, село Арбаты, улица Титова, улица Гагарина, улица Молодежная, улица Аэродромная, земельный </w:t>
      </w:r>
      <w:proofErr w:type="gramStart"/>
      <w:r w:rsidRPr="002727DC">
        <w:rPr>
          <w:sz w:val="26"/>
          <w:szCs w:val="26"/>
        </w:rPr>
        <w:t>участок  106</w:t>
      </w:r>
      <w:proofErr w:type="gramEnd"/>
      <w:r w:rsidRPr="002727DC">
        <w:rPr>
          <w:sz w:val="26"/>
          <w:szCs w:val="26"/>
        </w:rPr>
        <w:t>, предоставить условно разрешенный вид в зоне застройки индивидуальными жилыми домами (Ж1) коммунальное обслуживание. Вид разрешенного использования для земельных участков установить согласно Приказа Министерства экономического развития РФ от 1 сентября 2014г. №540 «Об утверждении классификатора видов разрешенного использования земельных участков» коммунальное обслуживание (код вида разрешенного использования 3.1).</w:t>
      </w:r>
    </w:p>
    <w:p w:rsidR="002727DC" w:rsidRPr="002727DC" w:rsidRDefault="002727DC" w:rsidP="002727DC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 w:rsidRPr="002727DC">
        <w:rPr>
          <w:sz w:val="26"/>
          <w:szCs w:val="26"/>
        </w:rPr>
        <w:t xml:space="preserve">Земельному участку по адресу: Российская Федерация, Республика Хакасия, Таштыпский муниципальный район, сельское поселение Арбатский сельсовет, поселок Малые Арбаты, ул. Полевая, земельный </w:t>
      </w:r>
      <w:proofErr w:type="gramStart"/>
      <w:r w:rsidRPr="002727DC">
        <w:rPr>
          <w:sz w:val="26"/>
          <w:szCs w:val="26"/>
        </w:rPr>
        <w:lastRenderedPageBreak/>
        <w:t>участок  204</w:t>
      </w:r>
      <w:proofErr w:type="gramEnd"/>
      <w:r w:rsidRPr="002727DC">
        <w:rPr>
          <w:sz w:val="26"/>
          <w:szCs w:val="26"/>
        </w:rPr>
        <w:t>,  предоставить условно разрешенный вид в зоне застройки индивидуальными жилыми домами (Ж1) коммунальное обслуживание. Вид разрешенного использования для земельных участков установить согласно Приказа Министерства экономического развития РФ от 1 сентября 2014г. №540 «Об утверждении классификатора видов разрешенного использования земельных участков» коммунальное обслуживание (код вида разрешенного использования 3.1).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направить для подписания и обнародования Главе Арбатского сельсовета </w:t>
      </w:r>
      <w:r w:rsidR="002727DC">
        <w:rPr>
          <w:sz w:val="26"/>
          <w:szCs w:val="26"/>
        </w:rPr>
        <w:t>С.Н. Чебодаеву</w:t>
      </w:r>
      <w:r>
        <w:rPr>
          <w:sz w:val="26"/>
          <w:szCs w:val="26"/>
        </w:rPr>
        <w:t>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решения возложить на комиссию социальной политике, законности правопорядка (</w:t>
      </w:r>
      <w:r w:rsidR="00470949">
        <w:rPr>
          <w:sz w:val="26"/>
          <w:szCs w:val="26"/>
        </w:rPr>
        <w:t>Тормозаков А.С.</w:t>
      </w:r>
      <w:r>
        <w:rPr>
          <w:sz w:val="26"/>
          <w:szCs w:val="26"/>
        </w:rPr>
        <w:t xml:space="preserve">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2727DC">
      <w:pPr>
        <w:spacing w:line="100" w:lineRule="atLeast"/>
        <w:ind w:left="16" w:hanging="16"/>
        <w:jc w:val="both"/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Арбатского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</w:t>
      </w:r>
      <w:r w:rsidR="00F61B81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="002727DC">
        <w:rPr>
          <w:sz w:val="26"/>
          <w:szCs w:val="26"/>
        </w:rPr>
        <w:t xml:space="preserve">С.Н. Чебодаев </w:t>
      </w:r>
    </w:p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224"/>
    <w:rsid w:val="00001224"/>
    <w:rsid w:val="00085C80"/>
    <w:rsid w:val="000E6554"/>
    <w:rsid w:val="00123B89"/>
    <w:rsid w:val="00153ABC"/>
    <w:rsid w:val="001E54A3"/>
    <w:rsid w:val="00211A1C"/>
    <w:rsid w:val="002727DC"/>
    <w:rsid w:val="002F5742"/>
    <w:rsid w:val="003933FB"/>
    <w:rsid w:val="003B4277"/>
    <w:rsid w:val="0041621C"/>
    <w:rsid w:val="00470949"/>
    <w:rsid w:val="004F49D5"/>
    <w:rsid w:val="006D550A"/>
    <w:rsid w:val="006E19CB"/>
    <w:rsid w:val="006F206E"/>
    <w:rsid w:val="00702053"/>
    <w:rsid w:val="007F0F94"/>
    <w:rsid w:val="00862D40"/>
    <w:rsid w:val="008F377A"/>
    <w:rsid w:val="00941AB5"/>
    <w:rsid w:val="009820AD"/>
    <w:rsid w:val="00A936F3"/>
    <w:rsid w:val="00EF70BF"/>
    <w:rsid w:val="00F012FD"/>
    <w:rsid w:val="00F61B81"/>
    <w:rsid w:val="00F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22359F-44B5-4AD2-95D6-74572C8B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D653D-06BB-40B7-A955-8ECAF60E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27</cp:revision>
  <cp:lastPrinted>2021-05-31T06:36:00Z</cp:lastPrinted>
  <dcterms:created xsi:type="dcterms:W3CDTF">2017-03-13T00:55:00Z</dcterms:created>
  <dcterms:modified xsi:type="dcterms:W3CDTF">2021-05-31T06:36:00Z</dcterms:modified>
</cp:coreProperties>
</file>