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DD" w:rsidRPr="00FB1FDD" w:rsidRDefault="00FB1FDD" w:rsidP="00FB1FD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</w:rPr>
      </w:pPr>
    </w:p>
    <w:p w:rsidR="00FB1FDD" w:rsidRPr="00FB1FDD" w:rsidRDefault="00FB1FDD" w:rsidP="00FB1FD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</w:rPr>
      </w:pPr>
      <w:r w:rsidRPr="00FB1FDD">
        <w:rPr>
          <w:color w:val="474747"/>
        </w:rPr>
        <w:t>СВЕДЕНИЯ</w:t>
      </w:r>
    </w:p>
    <w:p w:rsidR="00FB1FDD" w:rsidRPr="00FB1FDD" w:rsidRDefault="00FB1FDD" w:rsidP="00FB1FD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</w:rPr>
      </w:pPr>
      <w:r w:rsidRPr="00FB1FDD">
        <w:rPr>
          <w:color w:val="474747"/>
        </w:rPr>
        <w:t>о доходах, расходах, об имуществе и обязательствах имущественного характера</w:t>
      </w:r>
    </w:p>
    <w:p w:rsidR="00FB1FDD" w:rsidRPr="00FB1FDD" w:rsidRDefault="00FB1FDD" w:rsidP="00FB1FD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</w:rPr>
      </w:pPr>
      <w:r w:rsidRPr="00FB1FDD">
        <w:rPr>
          <w:color w:val="474747"/>
        </w:rPr>
        <w:t>лиц, замещающих муниципальные должности и должности муниципальной службы Администрации Арбатского сельсовета,</w:t>
      </w:r>
    </w:p>
    <w:p w:rsidR="00FB1FDD" w:rsidRPr="00FB1FDD" w:rsidRDefault="00FB1FDD" w:rsidP="00FB1FD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</w:rPr>
      </w:pPr>
      <w:r w:rsidRPr="00FB1FDD">
        <w:rPr>
          <w:color w:val="474747"/>
        </w:rPr>
        <w:t xml:space="preserve"> а также их супругов и несовершеннолетних детей за период с 1</w:t>
      </w:r>
      <w:r>
        <w:rPr>
          <w:color w:val="474747"/>
        </w:rPr>
        <w:t xml:space="preserve"> января 2020 года по 31 декабря 2020</w:t>
      </w:r>
      <w:r w:rsidRPr="00FB1FDD">
        <w:rPr>
          <w:color w:val="474747"/>
        </w:rPr>
        <w:t xml:space="preserve"> года</w:t>
      </w:r>
    </w:p>
    <w:p w:rsidR="00FB1FDD" w:rsidRPr="00FB1FDD" w:rsidRDefault="00FB1FDD" w:rsidP="00FB1FD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</w:rPr>
      </w:pPr>
      <w:r w:rsidRPr="00FB1FDD">
        <w:rPr>
          <w:color w:val="474747"/>
        </w:rPr>
        <w:t> </w:t>
      </w:r>
    </w:p>
    <w:p w:rsidR="00FB1FDD" w:rsidRPr="00FB1FDD" w:rsidRDefault="00FB1FDD" w:rsidP="00FB1FDD">
      <w:pPr>
        <w:pStyle w:val="standard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</w:rPr>
      </w:pPr>
      <w:r w:rsidRPr="00FB1FDD">
        <w:rPr>
          <w:color w:val="474747"/>
        </w:rPr>
        <w:t> </w:t>
      </w:r>
    </w:p>
    <w:tbl>
      <w:tblPr>
        <w:tblW w:w="141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1420"/>
        <w:gridCol w:w="1133"/>
        <w:gridCol w:w="993"/>
        <w:gridCol w:w="850"/>
        <w:gridCol w:w="709"/>
        <w:gridCol w:w="850"/>
        <w:gridCol w:w="993"/>
        <w:gridCol w:w="850"/>
        <w:gridCol w:w="1135"/>
        <w:gridCol w:w="1702"/>
        <w:gridCol w:w="1419"/>
        <w:gridCol w:w="1843"/>
      </w:tblGrid>
      <w:tr w:rsidR="00FB1FDD" w:rsidRPr="00FB1FDD" w:rsidTr="00BA5079">
        <w:tc>
          <w:tcPr>
            <w:tcW w:w="29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Объект недвижимости, находящийся в собственности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 </w:t>
            </w:r>
          </w:p>
        </w:tc>
        <w:tc>
          <w:tcPr>
            <w:tcW w:w="2978" w:type="dxa"/>
            <w:gridSpan w:val="3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Объект недвижимости, находящийся в пользовании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Транспортные средства</w:t>
            </w:r>
          </w:p>
        </w:tc>
        <w:tc>
          <w:tcPr>
            <w:tcW w:w="141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Декларированный годовой доход за отчетный период (руб.)</w:t>
            </w:r>
          </w:p>
        </w:tc>
        <w:tc>
          <w:tcPr>
            <w:tcW w:w="184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 xml:space="preserve">Сведения об источниках получения </w:t>
            </w:r>
            <w:proofErr w:type="gramStart"/>
            <w:r w:rsidRPr="00FB1FDD">
              <w:rPr>
                <w:color w:val="474747"/>
                <w:lang w:eastAsia="en-US"/>
              </w:rPr>
              <w:t>средств</w:t>
            </w:r>
            <w:proofErr w:type="gramEnd"/>
            <w:r w:rsidRPr="00FB1FDD">
              <w:rPr>
                <w:color w:val="474747"/>
                <w:lang w:eastAsia="en-US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BA5079" w:rsidRPr="00FB1FDD" w:rsidTr="00BA5079">
        <w:tc>
          <w:tcPr>
            <w:tcW w:w="29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Площадь (кв. м)</w:t>
            </w:r>
          </w:p>
        </w:tc>
        <w:tc>
          <w:tcPr>
            <w:tcW w:w="11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</w:tr>
      <w:tr w:rsidR="00BA5079" w:rsidRPr="00FB1FDD" w:rsidTr="00BA5079">
        <w:tc>
          <w:tcPr>
            <w:tcW w:w="2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Чебодаев</w:t>
            </w:r>
            <w:proofErr w:type="spellEnd"/>
            <w:r>
              <w:rPr>
                <w:lang w:eastAsia="en-US"/>
              </w:rPr>
              <w:t xml:space="preserve"> Сергей Николаевич </w:t>
            </w:r>
          </w:p>
        </w:tc>
        <w:tc>
          <w:tcPr>
            <w:tcW w:w="113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Глава Арбатского сельсовета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BA5079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BA5079" w:rsidP="00BA5079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Совместная 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BA5079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>
              <w:rPr>
                <w:lang w:eastAsia="en-US"/>
              </w:rPr>
              <w:t>65,3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BA5079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BA5079" w:rsidP="00BA5079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1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BA5079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Автомобили: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1.</w:t>
            </w:r>
            <w:r w:rsidR="00BA5079">
              <w:rPr>
                <w:lang w:eastAsia="en-US"/>
              </w:rPr>
              <w:t>ВАЗ 21074, 2005г.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>
              <w:rPr>
                <w:lang w:eastAsia="en-US"/>
              </w:rPr>
              <w:t>1403721,31</w:t>
            </w:r>
          </w:p>
        </w:tc>
        <w:tc>
          <w:tcPr>
            <w:tcW w:w="184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177838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</w:tr>
      <w:tr w:rsidR="00266868" w:rsidRPr="00FB1FDD" w:rsidTr="00BA5079">
        <w:tc>
          <w:tcPr>
            <w:tcW w:w="2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6868" w:rsidRPr="00FB1FDD" w:rsidRDefault="00266868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6868" w:rsidRPr="00266868" w:rsidRDefault="00266868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266868">
              <w:rPr>
                <w:lang w:eastAsia="en-US"/>
              </w:rPr>
              <w:t>Супруга</w:t>
            </w:r>
          </w:p>
        </w:tc>
        <w:tc>
          <w:tcPr>
            <w:tcW w:w="113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6868" w:rsidRPr="00266868" w:rsidRDefault="00266868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266868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6868" w:rsidRPr="00266868" w:rsidRDefault="00266868" w:rsidP="0032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6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6868" w:rsidRPr="00266868" w:rsidRDefault="00266868" w:rsidP="0032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6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6868" w:rsidRPr="00266868" w:rsidRDefault="00266868" w:rsidP="0032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68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6868" w:rsidRPr="00266868" w:rsidRDefault="00266868" w:rsidP="0032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6868" w:rsidRPr="00266868" w:rsidRDefault="00266868" w:rsidP="00061CEC">
            <w:pPr>
              <w:rPr>
                <w:rFonts w:ascii="Times New Roman" w:hAnsi="Times New Roman" w:cs="Times New Roman"/>
              </w:rPr>
            </w:pPr>
            <w:r w:rsidRPr="0026686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6868" w:rsidRPr="00266868" w:rsidRDefault="00266868" w:rsidP="00061CEC">
            <w:pPr>
              <w:rPr>
                <w:rFonts w:ascii="Times New Roman" w:hAnsi="Times New Roman" w:cs="Times New Roman"/>
              </w:rPr>
            </w:pPr>
            <w:r w:rsidRPr="0026686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6868" w:rsidRPr="00266868" w:rsidRDefault="00266868" w:rsidP="00061CEC">
            <w:pPr>
              <w:rPr>
                <w:rFonts w:ascii="Times New Roman" w:hAnsi="Times New Roman" w:cs="Times New Roman"/>
              </w:rPr>
            </w:pPr>
            <w:r w:rsidRPr="002668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6868" w:rsidRPr="00266868" w:rsidRDefault="00266868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6868" w:rsidRPr="00266868" w:rsidRDefault="00266868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266868">
              <w:rPr>
                <w:lang w:eastAsia="en-US"/>
              </w:rPr>
              <w:t>111875,16</w:t>
            </w:r>
          </w:p>
        </w:tc>
        <w:tc>
          <w:tcPr>
            <w:tcW w:w="184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6868" w:rsidRPr="00266868" w:rsidRDefault="00266868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266868">
              <w:rPr>
                <w:lang w:eastAsia="en-US"/>
              </w:rPr>
              <w:t>нет</w:t>
            </w:r>
          </w:p>
        </w:tc>
      </w:tr>
      <w:tr w:rsidR="00BA5079" w:rsidRPr="00FB1FDD" w:rsidTr="00BA5079">
        <w:trPr>
          <w:trHeight w:val="2960"/>
        </w:trPr>
        <w:tc>
          <w:tcPr>
            <w:tcW w:w="29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lastRenderedPageBreak/>
              <w:t>3</w:t>
            </w:r>
          </w:p>
        </w:tc>
        <w:tc>
          <w:tcPr>
            <w:tcW w:w="142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Алферов Николай Викторович</w:t>
            </w:r>
          </w:p>
        </w:tc>
        <w:tc>
          <w:tcPr>
            <w:tcW w:w="113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Специалист 1 категории администрации Арбатского сельсовета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 xml:space="preserve">Земельный участок </w:t>
            </w:r>
            <w:proofErr w:type="gramStart"/>
            <w:r w:rsidRPr="00FB1FDD">
              <w:rPr>
                <w:lang w:eastAsia="en-US"/>
              </w:rPr>
              <w:t xml:space="preserve">( </w:t>
            </w:r>
            <w:proofErr w:type="gramEnd"/>
            <w:r w:rsidRPr="00FB1FDD">
              <w:rPr>
                <w:lang w:eastAsia="en-US"/>
              </w:rPr>
              <w:t>сельскохозяйственное производство)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Общая долевая ½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224000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Россия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Автомобили: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1.ВАЗ ЛАДА ГРАНТА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2014 г.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2. УАЗ  3301-01  1987 г.</w:t>
            </w:r>
          </w:p>
        </w:tc>
        <w:tc>
          <w:tcPr>
            <w:tcW w:w="141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CB05A1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>
              <w:rPr>
                <w:lang w:eastAsia="en-US"/>
              </w:rPr>
              <w:t>343711,77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нет</w:t>
            </w:r>
          </w:p>
        </w:tc>
      </w:tr>
      <w:tr w:rsidR="00FB1FDD" w:rsidRPr="00FB1FDD" w:rsidTr="00BA5079">
        <w:tc>
          <w:tcPr>
            <w:tcW w:w="29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lang w:eastAsia="en-US"/>
              </w:rPr>
            </w:pPr>
            <w:proofErr w:type="gramStart"/>
            <w:r w:rsidRPr="00FB1FDD">
              <w:rPr>
                <w:lang w:eastAsia="en-US"/>
              </w:rPr>
              <w:t>Земельный участок (для ведения личного подсобного хозяйства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1FDD" w:rsidRPr="00FB1FDD" w:rsidTr="00BA5079">
        <w:tc>
          <w:tcPr>
            <w:tcW w:w="29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079" w:rsidRPr="00FB1FDD" w:rsidTr="00BA5079">
        <w:tc>
          <w:tcPr>
            <w:tcW w:w="29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 xml:space="preserve">Земельный </w:t>
            </w:r>
            <w:r w:rsidRPr="00FB1FDD">
              <w:rPr>
                <w:lang w:eastAsia="en-US"/>
              </w:rPr>
              <w:lastRenderedPageBreak/>
              <w:t>участо</w:t>
            </w:r>
            <w:proofErr w:type="gramStart"/>
            <w:r w:rsidRPr="00FB1FDD">
              <w:rPr>
                <w:lang w:eastAsia="en-US"/>
              </w:rPr>
              <w:t>к(</w:t>
            </w:r>
            <w:proofErr w:type="gramEnd"/>
            <w:r w:rsidRPr="00FB1FDD">
              <w:rPr>
                <w:lang w:eastAsia="en-US"/>
              </w:rPr>
              <w:t>сельскохозяйственное производство)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lastRenderedPageBreak/>
              <w:t xml:space="preserve">Общая </w:t>
            </w:r>
            <w:r w:rsidRPr="00FB1FDD">
              <w:rPr>
                <w:lang w:eastAsia="en-US"/>
              </w:rPr>
              <w:lastRenderedPageBreak/>
              <w:t>долевая 1/2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lastRenderedPageBreak/>
              <w:t>224000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lastRenderedPageBreak/>
              <w:t> 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 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 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lastRenderedPageBreak/>
              <w:t>Россия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lastRenderedPageBreak/>
              <w:t> 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 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CB05A1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>
              <w:rPr>
                <w:lang w:eastAsia="en-US"/>
              </w:rPr>
              <w:t>293966,04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нет</w:t>
            </w:r>
          </w:p>
        </w:tc>
      </w:tr>
      <w:tr w:rsidR="00FB1FDD" w:rsidRPr="00FB1FDD" w:rsidTr="00BA5079">
        <w:tc>
          <w:tcPr>
            <w:tcW w:w="29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079" w:rsidRPr="00FB1FDD" w:rsidTr="00BA5079">
        <w:trPr>
          <w:trHeight w:val="1170"/>
        </w:trPr>
        <w:tc>
          <w:tcPr>
            <w:tcW w:w="29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Ульянова Екатерина Васильевна</w:t>
            </w:r>
          </w:p>
        </w:tc>
        <w:tc>
          <w:tcPr>
            <w:tcW w:w="113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Специалист 1 категории администрации Арбатский сельсовет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69,9</w:t>
            </w:r>
          </w:p>
        </w:tc>
        <w:tc>
          <w:tcPr>
            <w:tcW w:w="1135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Легковой автомобиль ТОЙОТА 2002г.</w:t>
            </w:r>
          </w:p>
        </w:tc>
        <w:tc>
          <w:tcPr>
            <w:tcW w:w="141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CB05A1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>
              <w:rPr>
                <w:lang w:eastAsia="en-US"/>
              </w:rPr>
              <w:t>301281,34</w:t>
            </w:r>
            <w:r w:rsidR="00FB1FDD" w:rsidRPr="00FB1FDD">
              <w:rPr>
                <w:lang w:eastAsia="en-US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нет</w:t>
            </w:r>
          </w:p>
        </w:tc>
      </w:tr>
      <w:tr w:rsidR="00FB1FDD" w:rsidRPr="00FB1FDD" w:rsidTr="00BA5079">
        <w:trPr>
          <w:trHeight w:val="1080"/>
        </w:trPr>
        <w:tc>
          <w:tcPr>
            <w:tcW w:w="29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Земельный участок (приусадебный</w:t>
            </w:r>
            <w:proofErr w:type="gramStart"/>
            <w:r w:rsidRPr="00FB1FDD"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600,0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1FDD" w:rsidRPr="00FB1FDD" w:rsidTr="00BA5079">
        <w:trPr>
          <w:trHeight w:val="1340"/>
        </w:trPr>
        <w:tc>
          <w:tcPr>
            <w:tcW w:w="29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079" w:rsidRPr="00FB1FDD" w:rsidTr="00BA5079">
        <w:trPr>
          <w:trHeight w:val="750"/>
        </w:trPr>
        <w:tc>
          <w:tcPr>
            <w:tcW w:w="29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6</w:t>
            </w:r>
          </w:p>
        </w:tc>
        <w:tc>
          <w:tcPr>
            <w:tcW w:w="142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 xml:space="preserve">Шарапова Татьяна </w:t>
            </w:r>
            <w:r w:rsidRPr="00FB1FDD">
              <w:rPr>
                <w:lang w:eastAsia="en-US"/>
              </w:rPr>
              <w:lastRenderedPageBreak/>
              <w:t>Ивановна</w:t>
            </w:r>
          </w:p>
        </w:tc>
        <w:tc>
          <w:tcPr>
            <w:tcW w:w="113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lastRenderedPageBreak/>
              <w:t xml:space="preserve"> Специалист 1 </w:t>
            </w:r>
            <w:r w:rsidRPr="00FB1FDD">
              <w:rPr>
                <w:lang w:eastAsia="en-US"/>
              </w:rPr>
              <w:lastRenderedPageBreak/>
              <w:t>категории администрации Арбатский сельсовет</w:t>
            </w:r>
          </w:p>
        </w:tc>
        <w:tc>
          <w:tcPr>
            <w:tcW w:w="993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lastRenderedPageBreak/>
              <w:t>нет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98,0</w:t>
            </w:r>
          </w:p>
        </w:tc>
        <w:tc>
          <w:tcPr>
            <w:tcW w:w="1135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Россия 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CB05A1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>
              <w:rPr>
                <w:lang w:eastAsia="en-US"/>
              </w:rPr>
              <w:t>300760,33</w:t>
            </w:r>
            <w:r w:rsidR="00FB1FDD" w:rsidRPr="00FB1FDD">
              <w:rPr>
                <w:lang w:eastAsia="en-US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lang w:eastAsia="en-US"/>
              </w:rPr>
            </w:pPr>
            <w:r w:rsidRPr="00FB1FDD">
              <w:rPr>
                <w:lang w:eastAsia="en-US"/>
              </w:rPr>
              <w:t>нет</w:t>
            </w:r>
          </w:p>
        </w:tc>
      </w:tr>
      <w:tr w:rsidR="00FB1FDD" w:rsidRPr="00FB1FDD" w:rsidTr="00BA5079">
        <w:trPr>
          <w:trHeight w:val="1890"/>
        </w:trPr>
        <w:tc>
          <w:tcPr>
            <w:tcW w:w="29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</w:tr>
      <w:tr w:rsidR="00BA5079" w:rsidRPr="00FB1FDD" w:rsidTr="00BA5079">
        <w:trPr>
          <w:trHeight w:val="840"/>
        </w:trPr>
        <w:tc>
          <w:tcPr>
            <w:tcW w:w="29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lastRenderedPageBreak/>
              <w:t>7</w:t>
            </w:r>
          </w:p>
        </w:tc>
        <w:tc>
          <w:tcPr>
            <w:tcW w:w="142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 xml:space="preserve">     Супруг</w:t>
            </w:r>
          </w:p>
        </w:tc>
        <w:tc>
          <w:tcPr>
            <w:tcW w:w="113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27,0</w:t>
            </w:r>
          </w:p>
        </w:tc>
        <w:tc>
          <w:tcPr>
            <w:tcW w:w="1135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750000,00</w:t>
            </w:r>
          </w:p>
        </w:tc>
        <w:tc>
          <w:tcPr>
            <w:tcW w:w="184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нет</w:t>
            </w:r>
          </w:p>
        </w:tc>
      </w:tr>
      <w:tr w:rsidR="00FB1FDD" w:rsidRPr="00FB1FDD" w:rsidTr="00BA5079">
        <w:trPr>
          <w:trHeight w:val="780"/>
        </w:trPr>
        <w:tc>
          <w:tcPr>
            <w:tcW w:w="29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Россия 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 </w:t>
            </w:r>
          </w:p>
        </w:tc>
        <w:tc>
          <w:tcPr>
            <w:tcW w:w="170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</w:tr>
      <w:tr w:rsidR="00FB1FDD" w:rsidRPr="00FB1FDD" w:rsidTr="00BA5079">
        <w:trPr>
          <w:trHeight w:val="900"/>
        </w:trPr>
        <w:tc>
          <w:tcPr>
            <w:tcW w:w="29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</w:tr>
      <w:tr w:rsidR="00FB1FDD" w:rsidRPr="00FB1FDD" w:rsidTr="00BA5079">
        <w:trPr>
          <w:trHeight w:val="2115"/>
        </w:trPr>
        <w:tc>
          <w:tcPr>
            <w:tcW w:w="29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</w:tr>
      <w:tr w:rsidR="00BA5079" w:rsidRPr="00FB1FDD" w:rsidTr="00BA5079">
        <w:tc>
          <w:tcPr>
            <w:tcW w:w="2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  <w:r w:rsidRPr="00FB1FD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42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  <w:r w:rsidRPr="00FB1FD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  <w:t>Антонова Наталья Анатольевна</w:t>
            </w:r>
          </w:p>
        </w:tc>
        <w:tc>
          <w:tcPr>
            <w:tcW w:w="113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  <w:r w:rsidRPr="00FB1FDD">
              <w:rPr>
                <w:rFonts w:ascii="Times New Roman" w:hAnsi="Times New Roman" w:cs="Times New Roman"/>
                <w:color w:val="474747"/>
                <w:sz w:val="24"/>
                <w:szCs w:val="24"/>
                <w:lang w:eastAsia="en-US"/>
              </w:rPr>
              <w:t>Специалист 1 категории администрации Арбатский сельсовет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Долевая 1/3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 xml:space="preserve">34,1 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Земельный участок (под индивидуальное строительство)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FB1FDD" w:rsidRPr="00FB1FDD" w:rsidRDefault="00FB1FDD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1FDD" w:rsidRPr="00FB1FDD" w:rsidRDefault="004D395E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  <w:t>300974,21</w:t>
            </w:r>
          </w:p>
        </w:tc>
        <w:tc>
          <w:tcPr>
            <w:tcW w:w="184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1FDD" w:rsidRPr="00FB1FDD" w:rsidRDefault="00FB1FDD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  <w:r w:rsidRPr="00FB1FD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  <w:t>нет</w:t>
            </w:r>
          </w:p>
        </w:tc>
      </w:tr>
      <w:tr w:rsidR="00BA5079" w:rsidRPr="00FB1FDD" w:rsidTr="00BA5079">
        <w:trPr>
          <w:trHeight w:val="480"/>
        </w:trPr>
        <w:tc>
          <w:tcPr>
            <w:tcW w:w="293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9</w:t>
            </w:r>
          </w:p>
        </w:tc>
        <w:tc>
          <w:tcPr>
            <w:tcW w:w="1420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Земельный участок (для ведения личного подсобного хозяйства)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Долевая 1/3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1100.0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Земельный участок (под индивидуальное строительство)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Автомобили: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ВАЗ 32103, 1975г.;</w:t>
            </w:r>
          </w:p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ВАЗ 21124, 2005г.</w:t>
            </w:r>
          </w:p>
        </w:tc>
        <w:tc>
          <w:tcPr>
            <w:tcW w:w="1419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4D395E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>
              <w:rPr>
                <w:color w:val="474747"/>
                <w:lang w:eastAsia="en-US"/>
              </w:rPr>
              <w:t>269556,59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нет</w:t>
            </w:r>
          </w:p>
        </w:tc>
      </w:tr>
      <w:tr w:rsidR="00BA5079" w:rsidRPr="00FB1FDD" w:rsidTr="00BA5079">
        <w:trPr>
          <w:trHeight w:val="675"/>
        </w:trPr>
        <w:tc>
          <w:tcPr>
            <w:tcW w:w="293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нет</w:t>
            </w:r>
          </w:p>
        </w:tc>
        <w:tc>
          <w:tcPr>
            <w:tcW w:w="1702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1FDD" w:rsidRPr="00FB1FDD" w:rsidRDefault="00FB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en-US"/>
              </w:rPr>
            </w:pPr>
          </w:p>
        </w:tc>
      </w:tr>
      <w:tr w:rsidR="00BA5079" w:rsidRPr="00FB1FDD" w:rsidTr="00BA5079">
        <w:tc>
          <w:tcPr>
            <w:tcW w:w="2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10</w:t>
            </w:r>
          </w:p>
        </w:tc>
        <w:tc>
          <w:tcPr>
            <w:tcW w:w="142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Долевая 1/3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 xml:space="preserve">34,1 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 xml:space="preserve">Земельный участок (под индивидуальное </w:t>
            </w:r>
            <w:r w:rsidRPr="00FB1FDD">
              <w:rPr>
                <w:color w:val="474747"/>
                <w:lang w:eastAsia="en-US"/>
              </w:rPr>
              <w:lastRenderedPageBreak/>
              <w:t>строительство)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lastRenderedPageBreak/>
              <w:t>500,0</w:t>
            </w:r>
          </w:p>
        </w:tc>
        <w:tc>
          <w:tcPr>
            <w:tcW w:w="11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нет</w:t>
            </w:r>
          </w:p>
        </w:tc>
      </w:tr>
      <w:tr w:rsidR="00BA5079" w:rsidRPr="00FB1FDD" w:rsidTr="00BA5079">
        <w:tc>
          <w:tcPr>
            <w:tcW w:w="2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lastRenderedPageBreak/>
              <w:t>11</w:t>
            </w:r>
          </w:p>
        </w:tc>
        <w:tc>
          <w:tcPr>
            <w:tcW w:w="142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Долевая 1/3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 xml:space="preserve">34,1 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Земельный участок (под индивидуальное строительство)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DD" w:rsidRPr="00FB1FDD" w:rsidRDefault="00FB1FD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lang w:eastAsia="en-US"/>
              </w:rPr>
            </w:pPr>
            <w:r w:rsidRPr="00FB1FDD">
              <w:rPr>
                <w:color w:val="474747"/>
                <w:lang w:eastAsia="en-US"/>
              </w:rPr>
              <w:t>нет</w:t>
            </w:r>
          </w:p>
        </w:tc>
      </w:tr>
    </w:tbl>
    <w:p w:rsidR="00FB1FDD" w:rsidRPr="00FB1FDD" w:rsidRDefault="00FB1FDD" w:rsidP="00FB1FDD">
      <w:pPr>
        <w:rPr>
          <w:rFonts w:ascii="Times New Roman" w:hAnsi="Times New Roman" w:cs="Times New Roman"/>
          <w:sz w:val="24"/>
          <w:szCs w:val="24"/>
        </w:rPr>
      </w:pPr>
    </w:p>
    <w:p w:rsidR="00716B6F" w:rsidRPr="00FB1FDD" w:rsidRDefault="00716B6F">
      <w:pPr>
        <w:rPr>
          <w:rFonts w:ascii="Times New Roman" w:hAnsi="Times New Roman" w:cs="Times New Roman"/>
          <w:sz w:val="24"/>
          <w:szCs w:val="24"/>
        </w:rPr>
      </w:pPr>
    </w:p>
    <w:sectPr w:rsidR="00716B6F" w:rsidRPr="00FB1FDD" w:rsidSect="00FB1F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F6"/>
    <w:rsid w:val="00177838"/>
    <w:rsid w:val="00266868"/>
    <w:rsid w:val="004D395E"/>
    <w:rsid w:val="00716B6F"/>
    <w:rsid w:val="00BA5079"/>
    <w:rsid w:val="00CB05A1"/>
    <w:rsid w:val="00D25EF6"/>
    <w:rsid w:val="00F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semiHidden/>
    <w:rsid w:val="00FB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semiHidden/>
    <w:rsid w:val="00FB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dcterms:created xsi:type="dcterms:W3CDTF">2021-04-07T04:22:00Z</dcterms:created>
  <dcterms:modified xsi:type="dcterms:W3CDTF">2021-04-07T06:27:00Z</dcterms:modified>
</cp:coreProperties>
</file>