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86" w:rsidRPr="00E62DCE" w:rsidRDefault="00D56086" w:rsidP="00D56086">
      <w:pPr>
        <w:jc w:val="center"/>
        <w:rPr>
          <w:sz w:val="28"/>
          <w:szCs w:val="28"/>
        </w:rPr>
      </w:pPr>
      <w:r w:rsidRPr="00E62DCE">
        <w:rPr>
          <w:sz w:val="28"/>
          <w:szCs w:val="28"/>
        </w:rPr>
        <w:t>Российская Федерация</w:t>
      </w:r>
    </w:p>
    <w:p w:rsidR="00D56086" w:rsidRPr="00E62DCE" w:rsidRDefault="00D56086" w:rsidP="00D56086">
      <w:pPr>
        <w:jc w:val="center"/>
        <w:rPr>
          <w:sz w:val="28"/>
          <w:szCs w:val="28"/>
        </w:rPr>
      </w:pPr>
      <w:r w:rsidRPr="00E62DCE">
        <w:rPr>
          <w:sz w:val="28"/>
          <w:szCs w:val="28"/>
        </w:rPr>
        <w:t>Республика Хакасия</w:t>
      </w:r>
    </w:p>
    <w:p w:rsidR="00D56086" w:rsidRPr="00E62DCE" w:rsidRDefault="00D56086" w:rsidP="00D56086">
      <w:pPr>
        <w:jc w:val="center"/>
        <w:rPr>
          <w:sz w:val="28"/>
          <w:szCs w:val="28"/>
        </w:rPr>
      </w:pPr>
      <w:r w:rsidRPr="00E62DCE">
        <w:rPr>
          <w:sz w:val="28"/>
          <w:szCs w:val="28"/>
        </w:rPr>
        <w:t>Таштыпский район</w:t>
      </w:r>
    </w:p>
    <w:p w:rsidR="00D56086" w:rsidRDefault="00D56086" w:rsidP="00D5608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Арбатского сельсовета</w:t>
      </w:r>
    </w:p>
    <w:p w:rsidR="00D56086" w:rsidRPr="00E62DCE" w:rsidRDefault="00D56086" w:rsidP="00D56086">
      <w:pPr>
        <w:jc w:val="center"/>
        <w:rPr>
          <w:sz w:val="28"/>
          <w:szCs w:val="28"/>
        </w:rPr>
      </w:pPr>
    </w:p>
    <w:p w:rsidR="00D56086" w:rsidRPr="00E62DCE" w:rsidRDefault="00D56086" w:rsidP="00D56086">
      <w:pPr>
        <w:rPr>
          <w:sz w:val="28"/>
          <w:szCs w:val="28"/>
        </w:rPr>
      </w:pPr>
      <w:r w:rsidRPr="00E62DCE">
        <w:rPr>
          <w:sz w:val="28"/>
          <w:szCs w:val="28"/>
        </w:rPr>
        <w:tab/>
      </w:r>
      <w:r w:rsidRPr="00E62DCE">
        <w:rPr>
          <w:sz w:val="28"/>
          <w:szCs w:val="28"/>
        </w:rPr>
        <w:tab/>
      </w:r>
      <w:r w:rsidRPr="00E62DCE">
        <w:rPr>
          <w:sz w:val="28"/>
          <w:szCs w:val="28"/>
        </w:rPr>
        <w:tab/>
      </w:r>
      <w:r w:rsidRPr="00E62DCE">
        <w:rPr>
          <w:sz w:val="28"/>
          <w:szCs w:val="28"/>
        </w:rPr>
        <w:tab/>
      </w:r>
      <w:r w:rsidRPr="00E62DC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РЕШЕНИЕ</w:t>
      </w:r>
    </w:p>
    <w:p w:rsidR="00D56086" w:rsidRPr="00E62DCE" w:rsidRDefault="00D56086" w:rsidP="00D56086">
      <w:pPr>
        <w:rPr>
          <w:sz w:val="28"/>
          <w:szCs w:val="28"/>
        </w:rPr>
      </w:pPr>
    </w:p>
    <w:p w:rsidR="00D56086" w:rsidRPr="00E62DCE" w:rsidRDefault="00D56086" w:rsidP="00D56086">
      <w:pPr>
        <w:rPr>
          <w:sz w:val="28"/>
          <w:szCs w:val="28"/>
        </w:rPr>
      </w:pPr>
    </w:p>
    <w:p w:rsidR="00D56086" w:rsidRPr="00E62DCE" w:rsidRDefault="006F6543" w:rsidP="00D56086">
      <w:pPr>
        <w:rPr>
          <w:sz w:val="28"/>
          <w:szCs w:val="28"/>
        </w:rPr>
      </w:pPr>
      <w:r>
        <w:rPr>
          <w:sz w:val="28"/>
          <w:szCs w:val="28"/>
        </w:rPr>
        <w:t>2 июля</w:t>
      </w:r>
      <w:r w:rsidR="00ED48B3">
        <w:rPr>
          <w:sz w:val="28"/>
          <w:szCs w:val="28"/>
        </w:rPr>
        <w:t xml:space="preserve"> </w:t>
      </w:r>
      <w:r w:rsidR="00AB7380">
        <w:rPr>
          <w:sz w:val="28"/>
          <w:szCs w:val="28"/>
        </w:rPr>
        <w:t xml:space="preserve"> </w:t>
      </w:r>
      <w:r w:rsidR="00D56086">
        <w:rPr>
          <w:sz w:val="28"/>
          <w:szCs w:val="28"/>
        </w:rPr>
        <w:t xml:space="preserve">2019г.                           </w:t>
      </w:r>
      <w:r w:rsidR="00DD6C7D">
        <w:rPr>
          <w:sz w:val="28"/>
          <w:szCs w:val="28"/>
        </w:rPr>
        <w:t xml:space="preserve">  </w:t>
      </w:r>
      <w:r w:rsidR="00D56086" w:rsidRPr="00E62DCE">
        <w:rPr>
          <w:sz w:val="28"/>
          <w:szCs w:val="28"/>
        </w:rPr>
        <w:t xml:space="preserve">с. Арбаты                </w:t>
      </w:r>
      <w:r w:rsidR="00AB7380">
        <w:rPr>
          <w:sz w:val="28"/>
          <w:szCs w:val="28"/>
        </w:rPr>
        <w:t xml:space="preserve">   </w:t>
      </w:r>
      <w:r w:rsidR="00DD6C7D">
        <w:rPr>
          <w:sz w:val="28"/>
          <w:szCs w:val="28"/>
        </w:rPr>
        <w:t xml:space="preserve">                           № </w:t>
      </w:r>
      <w:r w:rsidR="00ED48B3">
        <w:rPr>
          <w:sz w:val="28"/>
          <w:szCs w:val="28"/>
        </w:rPr>
        <w:t>115</w:t>
      </w:r>
      <w:r w:rsidR="00D56086">
        <w:rPr>
          <w:sz w:val="28"/>
          <w:szCs w:val="28"/>
        </w:rPr>
        <w:t xml:space="preserve">                    </w:t>
      </w:r>
    </w:p>
    <w:p w:rsidR="00D56086" w:rsidRPr="00E62DCE" w:rsidRDefault="00D56086" w:rsidP="00D56086">
      <w:pPr>
        <w:rPr>
          <w:sz w:val="28"/>
          <w:szCs w:val="28"/>
        </w:rPr>
      </w:pPr>
    </w:p>
    <w:p w:rsidR="00D56086" w:rsidRDefault="00D56086" w:rsidP="00D5608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D56086" w:rsidRDefault="00D56086" w:rsidP="00D56086">
      <w:pPr>
        <w:rPr>
          <w:sz w:val="28"/>
          <w:szCs w:val="28"/>
        </w:rPr>
      </w:pPr>
      <w:r>
        <w:rPr>
          <w:sz w:val="28"/>
          <w:szCs w:val="28"/>
        </w:rPr>
        <w:t>Решение Совета депутатов</w:t>
      </w:r>
    </w:p>
    <w:p w:rsidR="00D56086" w:rsidRDefault="00DD6C7D" w:rsidP="00D56086">
      <w:pPr>
        <w:rPr>
          <w:sz w:val="28"/>
          <w:szCs w:val="28"/>
        </w:rPr>
      </w:pPr>
      <w:r>
        <w:rPr>
          <w:sz w:val="28"/>
          <w:szCs w:val="28"/>
        </w:rPr>
        <w:t>Арбатского сельсовета № 28</w:t>
      </w:r>
      <w:r w:rsidR="00D56086">
        <w:rPr>
          <w:sz w:val="28"/>
          <w:szCs w:val="28"/>
        </w:rPr>
        <w:t xml:space="preserve"> </w:t>
      </w:r>
    </w:p>
    <w:p w:rsidR="00DD6C7D" w:rsidRDefault="00DD6C7D" w:rsidP="00DD6C7D">
      <w:pPr>
        <w:rPr>
          <w:sz w:val="28"/>
          <w:szCs w:val="28"/>
        </w:rPr>
      </w:pPr>
      <w:r>
        <w:rPr>
          <w:sz w:val="28"/>
          <w:szCs w:val="28"/>
        </w:rPr>
        <w:t>от 16.11.2016</w:t>
      </w:r>
      <w:proofErr w:type="gramStart"/>
      <w:r w:rsidR="00D5608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б установлении </w:t>
      </w:r>
    </w:p>
    <w:p w:rsidR="00D56086" w:rsidRDefault="00DD6C7D" w:rsidP="00DD6C7D">
      <w:pPr>
        <w:rPr>
          <w:sz w:val="28"/>
          <w:szCs w:val="28"/>
        </w:rPr>
      </w:pPr>
      <w:r>
        <w:rPr>
          <w:sz w:val="28"/>
          <w:szCs w:val="28"/>
        </w:rPr>
        <w:t>земельного налога на территории</w:t>
      </w:r>
    </w:p>
    <w:p w:rsidR="00DD6C7D" w:rsidRDefault="00DD6C7D" w:rsidP="00DD6C7D">
      <w:pPr>
        <w:rPr>
          <w:sz w:val="28"/>
          <w:szCs w:val="28"/>
        </w:rPr>
      </w:pPr>
      <w:r>
        <w:rPr>
          <w:sz w:val="28"/>
          <w:szCs w:val="28"/>
        </w:rPr>
        <w:t>Арбатского сельсовета Таштыпского</w:t>
      </w:r>
    </w:p>
    <w:p w:rsidR="00DD6C7D" w:rsidRDefault="00DD6C7D" w:rsidP="00DD6C7D">
      <w:pPr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D56086" w:rsidRPr="00E62DCE" w:rsidRDefault="00D56086" w:rsidP="00D56086">
      <w:pPr>
        <w:rPr>
          <w:sz w:val="28"/>
          <w:szCs w:val="28"/>
        </w:rPr>
      </w:pPr>
    </w:p>
    <w:p w:rsidR="00D56086" w:rsidRPr="00E62DCE" w:rsidRDefault="00D56086" w:rsidP="00D56086">
      <w:pPr>
        <w:rPr>
          <w:sz w:val="28"/>
          <w:szCs w:val="28"/>
        </w:rPr>
      </w:pPr>
    </w:p>
    <w:p w:rsidR="00D56086" w:rsidRPr="00E62DCE" w:rsidRDefault="00D56086" w:rsidP="00D56086">
      <w:pPr>
        <w:jc w:val="both"/>
        <w:rPr>
          <w:sz w:val="28"/>
          <w:szCs w:val="28"/>
        </w:rPr>
      </w:pPr>
      <w:r w:rsidRPr="00E62DCE">
        <w:rPr>
          <w:sz w:val="28"/>
          <w:szCs w:val="28"/>
        </w:rPr>
        <w:t xml:space="preserve">           В целях приведения муниципальных правовых актов в соответствии с действующим федеральным законод</w:t>
      </w:r>
      <w:r>
        <w:rPr>
          <w:sz w:val="28"/>
          <w:szCs w:val="28"/>
        </w:rPr>
        <w:t>ательством, руководствуясь ст.29</w:t>
      </w:r>
      <w:r w:rsidRPr="00E62DCE">
        <w:rPr>
          <w:sz w:val="28"/>
          <w:szCs w:val="28"/>
        </w:rPr>
        <w:t xml:space="preserve"> Устава муниципального образования Арбатский сельсовет Таштыпского района Республики Хакасия, </w:t>
      </w:r>
      <w:r>
        <w:rPr>
          <w:sz w:val="28"/>
          <w:szCs w:val="28"/>
        </w:rPr>
        <w:t xml:space="preserve">Совет депутатов </w:t>
      </w:r>
      <w:r w:rsidRPr="00E62DCE">
        <w:rPr>
          <w:sz w:val="28"/>
          <w:szCs w:val="28"/>
        </w:rPr>
        <w:t xml:space="preserve">Арбатского сельсовета  </w:t>
      </w:r>
    </w:p>
    <w:p w:rsidR="00D56086" w:rsidRPr="00E62DCE" w:rsidRDefault="00D56086" w:rsidP="00D56086">
      <w:pPr>
        <w:jc w:val="both"/>
        <w:rPr>
          <w:sz w:val="28"/>
          <w:szCs w:val="28"/>
        </w:rPr>
      </w:pPr>
    </w:p>
    <w:p w:rsidR="00D56086" w:rsidRDefault="00D56086" w:rsidP="00D56086">
      <w:pPr>
        <w:jc w:val="both"/>
        <w:rPr>
          <w:sz w:val="28"/>
          <w:szCs w:val="28"/>
        </w:rPr>
      </w:pPr>
      <w:r w:rsidRPr="00E62DCE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РЕШИЛ:</w:t>
      </w:r>
    </w:p>
    <w:p w:rsidR="00D56086" w:rsidRDefault="00D56086" w:rsidP="00D56086">
      <w:pPr>
        <w:jc w:val="both"/>
        <w:rPr>
          <w:sz w:val="28"/>
          <w:szCs w:val="28"/>
        </w:rPr>
      </w:pPr>
    </w:p>
    <w:p w:rsidR="00D56086" w:rsidRPr="00DD6C7D" w:rsidRDefault="00DD6C7D" w:rsidP="00DD6C7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DD6C7D">
        <w:rPr>
          <w:sz w:val="28"/>
          <w:szCs w:val="28"/>
        </w:rPr>
        <w:t>подпункт 2 п.2 Решения изложить в новой редакции:</w:t>
      </w:r>
    </w:p>
    <w:p w:rsidR="00DD6C7D" w:rsidRPr="00DD6C7D" w:rsidRDefault="00DD6C7D" w:rsidP="00DD6C7D">
      <w:pPr>
        <w:jc w:val="both"/>
        <w:rPr>
          <w:sz w:val="28"/>
          <w:szCs w:val="28"/>
        </w:rPr>
      </w:pPr>
      <w:r>
        <w:rPr>
          <w:sz w:val="28"/>
          <w:szCs w:val="28"/>
        </w:rPr>
        <w:t>«2) 1,5 процента от кадастровой стоимости прочих земельных участков</w:t>
      </w:r>
      <w:proofErr w:type="gramStart"/>
      <w:r>
        <w:rPr>
          <w:sz w:val="28"/>
          <w:szCs w:val="28"/>
        </w:rPr>
        <w:t>.»</w:t>
      </w:r>
      <w:proofErr w:type="gramEnd"/>
    </w:p>
    <w:p w:rsidR="00DD6C7D" w:rsidRDefault="00DD6C7D" w:rsidP="00DD6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6086">
        <w:rPr>
          <w:sz w:val="28"/>
          <w:szCs w:val="28"/>
        </w:rPr>
        <w:t xml:space="preserve">2.   </w:t>
      </w:r>
      <w:proofErr w:type="gramStart"/>
      <w:r w:rsidR="00D56086">
        <w:rPr>
          <w:sz w:val="28"/>
          <w:szCs w:val="28"/>
        </w:rPr>
        <w:t>Контроль за</w:t>
      </w:r>
      <w:proofErr w:type="gramEnd"/>
      <w:r w:rsidR="00D56086">
        <w:rPr>
          <w:sz w:val="28"/>
          <w:szCs w:val="28"/>
        </w:rPr>
        <w:t xml:space="preserve"> исполнением настоящего решения возложить на комиссию по бюджету, финансам и экономической политике (Прибыткову Е.Е.).</w:t>
      </w:r>
    </w:p>
    <w:p w:rsidR="00D56086" w:rsidRDefault="00DD6C7D" w:rsidP="00DD6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6086">
        <w:rPr>
          <w:sz w:val="28"/>
          <w:szCs w:val="28"/>
        </w:rPr>
        <w:t>3. Настоящее решение вступит в силу после его официального опубликования (обнародования).</w:t>
      </w:r>
    </w:p>
    <w:p w:rsidR="00DD6C7D" w:rsidRDefault="00DD6C7D" w:rsidP="00DD6C7D">
      <w:pPr>
        <w:jc w:val="both"/>
        <w:rPr>
          <w:sz w:val="28"/>
          <w:szCs w:val="28"/>
        </w:rPr>
      </w:pPr>
    </w:p>
    <w:p w:rsidR="00DD6C7D" w:rsidRDefault="00DD6C7D" w:rsidP="00DD6C7D">
      <w:pPr>
        <w:jc w:val="both"/>
        <w:rPr>
          <w:sz w:val="28"/>
          <w:szCs w:val="28"/>
        </w:rPr>
      </w:pPr>
    </w:p>
    <w:p w:rsidR="00DD6C7D" w:rsidRDefault="00DD6C7D" w:rsidP="00DD6C7D">
      <w:pPr>
        <w:jc w:val="both"/>
        <w:rPr>
          <w:sz w:val="28"/>
          <w:szCs w:val="28"/>
        </w:rPr>
      </w:pPr>
    </w:p>
    <w:p w:rsidR="00DD6C7D" w:rsidRDefault="00DD6C7D" w:rsidP="00DD6C7D">
      <w:pPr>
        <w:jc w:val="both"/>
        <w:rPr>
          <w:sz w:val="28"/>
          <w:szCs w:val="28"/>
        </w:rPr>
      </w:pPr>
    </w:p>
    <w:p w:rsidR="009B3F9B" w:rsidRPr="00D56086" w:rsidRDefault="00D56086" w:rsidP="00D5608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Глава Арбатского сельсовета                                                    А.С. Лебедев</w:t>
      </w:r>
    </w:p>
    <w:sectPr w:rsidR="009B3F9B" w:rsidRPr="00D56086" w:rsidSect="009B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A798E"/>
    <w:multiLevelType w:val="hybridMultilevel"/>
    <w:tmpl w:val="FB6274D4"/>
    <w:lvl w:ilvl="0" w:tplc="A6849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B24A29"/>
    <w:multiLevelType w:val="hybridMultilevel"/>
    <w:tmpl w:val="160C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23EC"/>
    <w:rsid w:val="004673E9"/>
    <w:rsid w:val="006F6543"/>
    <w:rsid w:val="009B0E0D"/>
    <w:rsid w:val="009B3F9B"/>
    <w:rsid w:val="00AB7380"/>
    <w:rsid w:val="00B1265B"/>
    <w:rsid w:val="00D56086"/>
    <w:rsid w:val="00DC39A9"/>
    <w:rsid w:val="00DD6C7D"/>
    <w:rsid w:val="00ED48B3"/>
    <w:rsid w:val="00F6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F623EC"/>
    <w:rPr>
      <w:rFonts w:ascii="Verdana" w:hAnsi="Verdana" w:hint="default"/>
      <w:color w:val="008080"/>
      <w:szCs w:val="20"/>
      <w:lang w:val="en-US" w:eastAsia="ar-SA" w:bidi="ar-SA"/>
    </w:rPr>
  </w:style>
  <w:style w:type="paragraph" w:styleId="a4">
    <w:name w:val="List Paragraph"/>
    <w:basedOn w:val="a"/>
    <w:uiPriority w:val="34"/>
    <w:qFormat/>
    <w:rsid w:val="00F623EC"/>
    <w:pPr>
      <w:ind w:left="720"/>
      <w:contextualSpacing/>
    </w:pPr>
  </w:style>
  <w:style w:type="paragraph" w:styleId="a5">
    <w:name w:val="Normal (Web)"/>
    <w:basedOn w:val="a"/>
    <w:rsid w:val="00D560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2019-07-03T01:15:00Z</cp:lastPrinted>
  <dcterms:created xsi:type="dcterms:W3CDTF">2019-05-22T06:03:00Z</dcterms:created>
  <dcterms:modified xsi:type="dcterms:W3CDTF">2019-07-03T01:15:00Z</dcterms:modified>
</cp:coreProperties>
</file>