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A3" w:rsidRDefault="001E54A3" w:rsidP="007271D4">
      <w:pPr>
        <w:spacing w:line="100" w:lineRule="atLeast"/>
        <w:jc w:val="right"/>
        <w:rPr>
          <w:sz w:val="26"/>
          <w:szCs w:val="26"/>
        </w:rPr>
      </w:pPr>
    </w:p>
    <w:p w:rsidR="003933FB" w:rsidRDefault="003933FB" w:rsidP="001E54A3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F25704" w:rsidRDefault="00F25704" w:rsidP="00001224">
      <w:pPr>
        <w:spacing w:line="100" w:lineRule="atLeast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Pr="001E54A3" w:rsidRDefault="00F25704" w:rsidP="006D550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13</w:t>
      </w:r>
      <w:r w:rsidR="001E54A3">
        <w:rPr>
          <w:sz w:val="26"/>
          <w:szCs w:val="26"/>
        </w:rPr>
        <w:t xml:space="preserve"> </w:t>
      </w:r>
      <w:r w:rsidR="007271D4">
        <w:rPr>
          <w:sz w:val="26"/>
          <w:szCs w:val="26"/>
        </w:rPr>
        <w:t>февраля</w:t>
      </w:r>
      <w:r w:rsidR="003933FB" w:rsidRPr="001E54A3">
        <w:rPr>
          <w:sz w:val="26"/>
          <w:szCs w:val="26"/>
        </w:rPr>
        <w:t xml:space="preserve">   201</w:t>
      </w:r>
      <w:r w:rsidR="007271D4">
        <w:rPr>
          <w:sz w:val="26"/>
          <w:szCs w:val="26"/>
        </w:rPr>
        <w:t>9</w:t>
      </w:r>
      <w:r w:rsidR="003933FB" w:rsidRPr="001E54A3">
        <w:rPr>
          <w:sz w:val="26"/>
          <w:szCs w:val="26"/>
        </w:rPr>
        <w:t xml:space="preserve">г.                                 с. Арбаты                                             № </w:t>
      </w:r>
      <w:r>
        <w:rPr>
          <w:sz w:val="26"/>
          <w:szCs w:val="26"/>
        </w:rPr>
        <w:t>98</w:t>
      </w: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  <w:r w:rsidRPr="001E54A3">
        <w:rPr>
          <w:sz w:val="26"/>
          <w:szCs w:val="26"/>
        </w:rPr>
        <w:t>О внесении изменений в отдельные                                                                                                                      положения Правил землепользования                                                                                             и застройки, утвержденные Решением                                                                                          Совета Депутатов Арбатского сельсовета                                                                                                    от 19 декабря 2012г. №50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F012FD">
        <w:rPr>
          <w:sz w:val="26"/>
          <w:szCs w:val="26"/>
        </w:rPr>
        <w:t xml:space="preserve">В соответствии с Федеральными законами: от 06.10. </w:t>
      </w:r>
      <w:smartTag w:uri="urn:schemas-microsoft-com:office:smarttags" w:element="metricconverter">
        <w:smartTagPr>
          <w:attr w:name="ProductID" w:val="2003 г"/>
        </w:smartTagPr>
        <w:r w:rsidRPr="00F012FD">
          <w:rPr>
            <w:sz w:val="26"/>
            <w:szCs w:val="26"/>
          </w:rPr>
          <w:t>2003 г</w:t>
        </w:r>
      </w:smartTag>
      <w:r w:rsidRPr="00F012FD">
        <w:rPr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руководствуясь Градостроительным кодексом Российской Федерации от 2004г. №190-ФЗ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r w:rsidRPr="00123B89">
        <w:rPr>
          <w:sz w:val="26"/>
          <w:szCs w:val="26"/>
        </w:rPr>
        <w:t>20.01.2006 года № RU 195063622006001</w:t>
      </w:r>
      <w:r>
        <w:rPr>
          <w:sz w:val="26"/>
          <w:szCs w:val="26"/>
        </w:rPr>
        <w:t xml:space="preserve">,на основании протокола № </w:t>
      </w:r>
      <w:r w:rsidR="005C633C">
        <w:rPr>
          <w:sz w:val="26"/>
          <w:szCs w:val="26"/>
        </w:rPr>
        <w:t>5</w:t>
      </w:r>
      <w:r>
        <w:rPr>
          <w:sz w:val="26"/>
          <w:szCs w:val="26"/>
        </w:rPr>
        <w:t xml:space="preserve"> публичных слушаний от </w:t>
      </w:r>
      <w:r w:rsidR="005C633C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5C633C">
        <w:rPr>
          <w:sz w:val="26"/>
          <w:szCs w:val="26"/>
        </w:rPr>
        <w:t>01.2019</w:t>
      </w:r>
      <w:r>
        <w:rPr>
          <w:sz w:val="26"/>
          <w:szCs w:val="26"/>
        </w:rPr>
        <w:t xml:space="preserve">г., </w:t>
      </w:r>
      <w:r w:rsidRPr="00F012FD">
        <w:rPr>
          <w:sz w:val="26"/>
          <w:szCs w:val="26"/>
        </w:rPr>
        <w:t>Совет депутатов Арбатского сельсовета  решил: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 Правила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землепользования и застройки</w:t>
      </w:r>
      <w:r>
        <w:rPr>
          <w:sz w:val="26"/>
          <w:szCs w:val="26"/>
        </w:rPr>
        <w:t xml:space="preserve"> </w:t>
      </w:r>
      <w:proofErr w:type="gramEnd"/>
      <w:r w:rsidRPr="00F012FD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следующие изменения: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1E54A3" w:rsidRPr="005C633C" w:rsidRDefault="005C633C" w:rsidP="005C633C">
      <w:pPr>
        <w:numPr>
          <w:ilvl w:val="0"/>
          <w:numId w:val="1"/>
        </w:numPr>
        <w:rPr>
          <w:sz w:val="26"/>
          <w:szCs w:val="26"/>
        </w:rPr>
      </w:pPr>
      <w:r w:rsidRPr="005C633C">
        <w:rPr>
          <w:sz w:val="26"/>
          <w:szCs w:val="26"/>
        </w:rPr>
        <w:t>Изменить основной вид разрешенного использования земельного участка по адресу: Российская Федерация, Таштыпский район, п. Малые Арбаты ул. Заречная,1В «отдельно стоящие жилые дома с земельными участками при доме, квартире» на условно разрешенный вид  использования «складские объекты для целей сельскохозяйственного производства</w:t>
      </w:r>
      <w:bookmarkStart w:id="0" w:name="_GoBack"/>
      <w:bookmarkEnd w:id="0"/>
    </w:p>
    <w:p w:rsidR="003933FB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направить для подписания и обнародования Главе Арбатского сельсовета А.С. Лебедеву.</w:t>
      </w:r>
    </w:p>
    <w:p w:rsidR="003933FB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обнародования.</w:t>
      </w:r>
    </w:p>
    <w:p w:rsidR="003933FB" w:rsidRPr="006D550A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социальной политике, законности правопорядка (</w:t>
      </w:r>
      <w:proofErr w:type="spellStart"/>
      <w:r>
        <w:rPr>
          <w:sz w:val="26"/>
          <w:szCs w:val="26"/>
        </w:rPr>
        <w:t>Лосякова</w:t>
      </w:r>
      <w:proofErr w:type="spellEnd"/>
      <w:r>
        <w:rPr>
          <w:sz w:val="26"/>
          <w:szCs w:val="26"/>
        </w:rPr>
        <w:t xml:space="preserve"> Н.П.) </w:t>
      </w:r>
    </w:p>
    <w:p w:rsidR="003933FB" w:rsidRPr="006D550A" w:rsidRDefault="003933FB" w:rsidP="006D550A">
      <w:pPr>
        <w:pStyle w:val="a3"/>
        <w:spacing w:line="100" w:lineRule="atLeast"/>
        <w:ind w:left="1125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</w:pPr>
    </w:p>
    <w:p w:rsidR="003933FB" w:rsidRDefault="003933FB" w:rsidP="00001224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 сельсовета                                                                  А.С. Лебедев </w:t>
      </w:r>
    </w:p>
    <w:p w:rsidR="003933FB" w:rsidRDefault="003933FB"/>
    <w:sectPr w:rsidR="003933FB" w:rsidSect="003B42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8BE"/>
    <w:multiLevelType w:val="hybridMultilevel"/>
    <w:tmpl w:val="0F52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224"/>
    <w:rsid w:val="00001224"/>
    <w:rsid w:val="00085C80"/>
    <w:rsid w:val="00123B89"/>
    <w:rsid w:val="00153ABC"/>
    <w:rsid w:val="001E54A3"/>
    <w:rsid w:val="00211A1C"/>
    <w:rsid w:val="00285788"/>
    <w:rsid w:val="002F5742"/>
    <w:rsid w:val="003933FB"/>
    <w:rsid w:val="003B4277"/>
    <w:rsid w:val="0041621C"/>
    <w:rsid w:val="004F49D5"/>
    <w:rsid w:val="005C633C"/>
    <w:rsid w:val="006D550A"/>
    <w:rsid w:val="006E19CB"/>
    <w:rsid w:val="006F206E"/>
    <w:rsid w:val="007271D4"/>
    <w:rsid w:val="007F0F94"/>
    <w:rsid w:val="00862D40"/>
    <w:rsid w:val="008F377A"/>
    <w:rsid w:val="00941AB5"/>
    <w:rsid w:val="009820AD"/>
    <w:rsid w:val="00A936F3"/>
    <w:rsid w:val="00EF70BF"/>
    <w:rsid w:val="00F012FD"/>
    <w:rsid w:val="00F25704"/>
    <w:rsid w:val="00F9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11A1C"/>
    <w:rPr>
      <w:sz w:val="0"/>
      <w:szCs w:val="0"/>
      <w:lang/>
    </w:rPr>
  </w:style>
  <w:style w:type="character" w:customStyle="1" w:styleId="a5">
    <w:name w:val="Текст выноски Знак"/>
    <w:link w:val="a4"/>
    <w:uiPriority w:val="99"/>
    <w:semiHidden/>
    <w:rsid w:val="00B87A97"/>
    <w:rPr>
      <w:rFonts w:ascii="Times New Roman" w:hAnsi="Times New Roman"/>
      <w:kern w:val="1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882A4-8D34-454F-8B39-A838205D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24</cp:revision>
  <cp:lastPrinted>2019-02-13T08:23:00Z</cp:lastPrinted>
  <dcterms:created xsi:type="dcterms:W3CDTF">2017-03-13T00:55:00Z</dcterms:created>
  <dcterms:modified xsi:type="dcterms:W3CDTF">2019-02-13T08:23:00Z</dcterms:modified>
</cp:coreProperties>
</file>